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E1D4" w14:textId="551234A0" w:rsidR="00853F90" w:rsidRPr="00A70C01" w:rsidRDefault="00925483" w:rsidP="00A70C01">
      <w:pPr>
        <w:rPr>
          <w:rFonts w:ascii="Arial Unicode MS" w:hAnsi="Arial Unicode MS"/>
          <w:b/>
          <w:bCs/>
          <w:sz w:val="20"/>
          <w:szCs w:val="20"/>
        </w:rPr>
      </w:pPr>
      <w:r>
        <w:rPr>
          <w:rFonts w:ascii="Arial Unicode MS" w:hAnsi="Arial Unicode MS"/>
          <w:b/>
          <w:bCs/>
          <w:noProof/>
          <w:sz w:val="20"/>
          <w:szCs w:val="20"/>
        </w:rPr>
        <w:drawing>
          <wp:inline distT="0" distB="0" distL="0" distR="0" wp14:anchorId="2E7AA035" wp14:editId="3E36C041">
            <wp:extent cx="1876516" cy="2158663"/>
            <wp:effectExtent l="0" t="0" r="0" b="0"/>
            <wp:docPr id="1847037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37360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516" cy="215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6F5B5" w14:textId="535BE5E0" w:rsidR="006B1EC3" w:rsidRPr="00697E70" w:rsidRDefault="006B1EC3" w:rsidP="00853F90">
      <w:pPr>
        <w:spacing w:after="0" w:line="240" w:lineRule="auto"/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697E70">
        <w:rPr>
          <w:rFonts w:ascii="Arial Unicode MS" w:eastAsia="Arial Unicode MS" w:hAnsi="Arial Unicode MS" w:cs="Arial Unicode MS"/>
          <w:b/>
          <w:sz w:val="40"/>
          <w:szCs w:val="40"/>
        </w:rPr>
        <w:t>Trophy Winners</w:t>
      </w:r>
    </w:p>
    <w:p w14:paraId="67907CC2" w14:textId="77777777" w:rsidR="00E109DF" w:rsidRPr="00697E70" w:rsidRDefault="00E109DF" w:rsidP="00E109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val="en"/>
        </w:rPr>
      </w:pPr>
    </w:p>
    <w:p w14:paraId="3811496C" w14:textId="77777777" w:rsidR="00477076" w:rsidRDefault="00477076" w:rsidP="00E109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lang w:val="en"/>
        </w:rPr>
      </w:pPr>
    </w:p>
    <w:p w14:paraId="59336D2D" w14:textId="3B6B0579" w:rsidR="00523DDC" w:rsidRPr="00EB60A3" w:rsidRDefault="00335013" w:rsidP="00E109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 w:rsidRPr="00697E70">
        <w:rPr>
          <w:rFonts w:ascii="Arial Unicode MS" w:eastAsia="Arial Unicode MS" w:hAnsi="Arial Unicode MS" w:cs="Arial Unicode MS"/>
          <w:lang w:val="en"/>
        </w:rPr>
        <w:t xml:space="preserve">Investec </w:t>
      </w:r>
      <w:r w:rsidR="00523DDC" w:rsidRPr="00697E70">
        <w:rPr>
          <w:rFonts w:ascii="Arial Unicode MS" w:eastAsia="Arial Unicode MS" w:hAnsi="Arial Unicode MS" w:cs="Arial Unicode MS"/>
          <w:lang w:val="en"/>
        </w:rPr>
        <w:t xml:space="preserve">Trophy for </w:t>
      </w:r>
      <w:r w:rsidR="000A65A7">
        <w:rPr>
          <w:rFonts w:ascii="Arial Unicode MS" w:eastAsia="Arial Unicode MS" w:hAnsi="Arial Unicode MS" w:cs="Arial Unicode MS"/>
          <w:lang w:val="en"/>
        </w:rPr>
        <w:t xml:space="preserve">South Africa’s </w:t>
      </w:r>
      <w:r w:rsidR="00BB38F9">
        <w:rPr>
          <w:rFonts w:ascii="Arial Unicode MS" w:eastAsia="Arial Unicode MS" w:hAnsi="Arial Unicode MS" w:cs="Arial Unicode MS"/>
          <w:lang w:val="en"/>
        </w:rPr>
        <w:t>Champion Winemaker of the Year</w:t>
      </w:r>
      <w:r w:rsidR="00781FFE" w:rsidRPr="00697E70">
        <w:rPr>
          <w:rFonts w:ascii="Arial Unicode MS" w:eastAsia="Arial Unicode MS" w:hAnsi="Arial Unicode MS" w:cs="Arial Unicode MS"/>
          <w:lang w:val="en"/>
        </w:rPr>
        <w:br/>
      </w:r>
      <w:r w:rsidR="00EB60A3"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Juandré Bruwer</w:t>
      </w:r>
      <w:r w:rsidR="001149D9" w:rsidRPr="00EB60A3"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 </w:t>
      </w:r>
      <w:r w:rsidR="001149D9" w:rsidRPr="000C088D">
        <w:rPr>
          <w:rFonts w:ascii="Arial Unicode MS" w:eastAsia="Arial Unicode MS" w:hAnsi="Arial Unicode MS" w:cs="Arial Unicode MS"/>
          <w:sz w:val="28"/>
          <w:szCs w:val="28"/>
          <w:lang w:val="en"/>
        </w:rPr>
        <w:t>of</w:t>
      </w:r>
      <w:r w:rsidR="001149D9" w:rsidRPr="000C088D"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 xml:space="preserve"> D</w:t>
      </w:r>
      <w:r w:rsidR="0035480A" w:rsidRPr="000C088D"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 xml:space="preserve">iemersdal </w:t>
      </w:r>
      <w:r w:rsidR="00F31F72" w:rsidRPr="000C088D"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 xml:space="preserve">Wine </w:t>
      </w:r>
      <w:r w:rsidR="0035480A" w:rsidRPr="000C088D"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Estate</w:t>
      </w:r>
    </w:p>
    <w:p w14:paraId="33ECADB6" w14:textId="7E96AF04" w:rsidR="00812666" w:rsidRPr="00D92E01" w:rsidRDefault="00812666" w:rsidP="00812666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 w:rsidRPr="00697E70">
        <w:rPr>
          <w:rFonts w:ascii="Arial Unicode MS" w:eastAsia="Arial Unicode MS" w:hAnsi="Arial Unicode MS" w:cs="Arial Unicode MS"/>
        </w:rPr>
        <w:t>Harold Eedes Trophy for Best Chenin Blanc</w:t>
      </w:r>
      <w:r>
        <w:rPr>
          <w:rFonts w:ascii="Arial Unicode MS" w:eastAsia="Arial Unicode MS" w:hAnsi="Arial Unicode MS" w:cs="Arial Unicode MS"/>
        </w:rPr>
        <w:br/>
      </w:r>
      <w:r w:rsidRPr="00697E70">
        <w:rPr>
          <w:rFonts w:ascii="Arial Unicode MS" w:eastAsia="Arial Unicode MS" w:hAnsi="Arial Unicode MS" w:cs="Arial Unicode MS"/>
        </w:rPr>
        <w:t>Investec Trophy for Best White Wine</w:t>
      </w:r>
      <w:r>
        <w:rPr>
          <w:rFonts w:ascii="Arial Unicode MS" w:eastAsia="Arial Unicode MS" w:hAnsi="Arial Unicode MS" w:cs="Arial Unicode MS"/>
        </w:rPr>
        <w:t xml:space="preserve"> Overall</w:t>
      </w:r>
      <w:r w:rsidR="00151D92">
        <w:rPr>
          <w:rFonts w:ascii="Arial Unicode MS" w:eastAsia="Arial Unicode MS" w:hAnsi="Arial Unicode MS" w:cs="Arial Unicode MS"/>
        </w:rPr>
        <w:br/>
      </w:r>
      <w:r w:rsidR="00151D92" w:rsidRPr="00697E70">
        <w:rPr>
          <w:rFonts w:ascii="Arial Unicode MS" w:eastAsia="Arial Unicode MS" w:hAnsi="Arial Unicode MS" w:cs="Arial Unicode MS"/>
        </w:rPr>
        <w:t>Vinolok Trophy for Best Premium Wine</w:t>
      </w:r>
      <w:r w:rsidR="00151D92"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Cederberg Five Generations Chenin Blanc 2024</w:t>
      </w:r>
    </w:p>
    <w:p w14:paraId="17DEACE8" w14:textId="2F2F0216" w:rsidR="00C936C2" w:rsidRPr="00D92E01" w:rsidRDefault="00C936C2" w:rsidP="00C936C2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>Investec Trophy for Best Cabernet Sauvignon</w:t>
      </w:r>
      <w:r>
        <w:rPr>
          <w:rFonts w:ascii="Arial Unicode MS" w:eastAsia="Arial Unicode MS" w:hAnsi="Arial Unicode MS" w:cs="Arial Unicode MS"/>
        </w:rPr>
        <w:br/>
      </w:r>
      <w:r w:rsidRPr="00697E70">
        <w:rPr>
          <w:rFonts w:ascii="Arial Unicode MS" w:eastAsia="Arial Unicode MS" w:hAnsi="Arial Unicode MS" w:cs="Arial Unicode MS"/>
        </w:rPr>
        <w:t>Investec International Judges’ Trophy</w:t>
      </w:r>
      <w:r w:rsidR="00E006F9">
        <w:rPr>
          <w:rFonts w:ascii="Arial Unicode MS" w:eastAsia="Arial Unicode MS" w:hAnsi="Arial Unicode MS" w:cs="Arial Unicode MS"/>
        </w:rPr>
        <w:br/>
      </w:r>
      <w:r w:rsidRPr="00697E70">
        <w:rPr>
          <w:rFonts w:ascii="Arial Unicode MS" w:eastAsia="Arial Unicode MS" w:hAnsi="Arial Unicode MS" w:cs="Arial Unicode MS"/>
        </w:rPr>
        <w:t>Investec</w:t>
      </w:r>
      <w:r w:rsidRPr="00697E70">
        <w:rPr>
          <w:rFonts w:ascii="Arial Unicode MS" w:eastAsia="Arial Unicode MS" w:hAnsi="Arial Unicode MS" w:cs="Arial Unicode MS"/>
          <w:lang w:val="en"/>
        </w:rPr>
        <w:t xml:space="preserve"> Trophy for Best Red Wine</w:t>
      </w:r>
      <w:r>
        <w:rPr>
          <w:rFonts w:ascii="Arial Unicode MS" w:eastAsia="Arial Unicode MS" w:hAnsi="Arial Unicode MS" w:cs="Arial Unicode MS"/>
          <w:lang w:val="en"/>
        </w:rPr>
        <w:t xml:space="preserve"> Overall</w:t>
      </w:r>
      <w:r w:rsidRPr="00697E70">
        <w:rPr>
          <w:rFonts w:ascii="Arial Unicode MS" w:eastAsia="Arial Unicode MS" w:hAnsi="Arial Unicode MS" w:cs="Arial Unicode MS"/>
          <w:lang w:val="en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Delaire Graff Estate Cabernet Sauvignon Reserve 2022</w:t>
      </w:r>
    </w:p>
    <w:p w14:paraId="0BFA14F0" w14:textId="77777777" w:rsidR="00A70C01" w:rsidRDefault="003D4DAF" w:rsidP="0096469B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 w:rsidRPr="00697E70">
        <w:rPr>
          <w:rFonts w:ascii="Arial Unicode MS" w:eastAsia="Arial Unicode MS" w:hAnsi="Arial Unicode MS" w:cs="Arial Unicode MS"/>
        </w:rPr>
        <w:t>Trophy for Best Chardonnay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Cavalli Chardonnay 2025</w:t>
      </w:r>
    </w:p>
    <w:p w14:paraId="7E69737B" w14:textId="5E8E164B" w:rsidR="0096469B" w:rsidRDefault="0096469B" w:rsidP="0096469B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 xml:space="preserve">Investec </w:t>
      </w:r>
      <w:r w:rsidRPr="00697E70">
        <w:rPr>
          <w:rFonts w:ascii="Arial Unicode MS" w:eastAsia="Arial Unicode MS" w:hAnsi="Arial Unicode MS" w:cs="Arial Unicode MS"/>
        </w:rPr>
        <w:t xml:space="preserve">Trophy for Best </w:t>
      </w:r>
      <w:r>
        <w:rPr>
          <w:rFonts w:ascii="Arial Unicode MS" w:eastAsia="Arial Unicode MS" w:hAnsi="Arial Unicode MS" w:cs="Arial Unicode MS"/>
        </w:rPr>
        <w:t>Niche Red</w:t>
      </w:r>
      <w:r w:rsidR="00997E7E">
        <w:rPr>
          <w:rFonts w:ascii="Arial Unicode MS" w:eastAsia="Arial Unicode MS" w:hAnsi="Arial Unicode MS" w:cs="Arial Unicode MS"/>
        </w:rPr>
        <w:br/>
        <w:t>Rosa Kruger Trophy for Best Old Vine Wine</w:t>
      </w:r>
      <w:r w:rsidR="00997E7E"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Allée Bleue Old Vine Cinsaut 2025</w:t>
      </w:r>
    </w:p>
    <w:p w14:paraId="72569D9C" w14:textId="77A9F1B9" w:rsidR="008B7818" w:rsidRDefault="00F54B28" w:rsidP="008B7818">
      <w:p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lastRenderedPageBreak/>
        <w:t xml:space="preserve">Investec </w:t>
      </w:r>
      <w:r w:rsidR="008B7818" w:rsidRPr="00697E70">
        <w:rPr>
          <w:rFonts w:ascii="Arial Unicode MS" w:eastAsia="Arial Unicode MS" w:hAnsi="Arial Unicode MS" w:cs="Arial Unicode MS"/>
        </w:rPr>
        <w:t>Trophy for Best Shiraz</w:t>
      </w:r>
      <w:r w:rsidR="00457663">
        <w:rPr>
          <w:rFonts w:ascii="Arial Unicode MS" w:eastAsia="Arial Unicode MS" w:hAnsi="Arial Unicode MS" w:cs="Arial Unicode MS"/>
        </w:rPr>
        <w:br/>
      </w:r>
      <w:r w:rsidR="00457663" w:rsidRPr="0068398D">
        <w:rPr>
          <w:rFonts w:ascii="Arial Unicode MS" w:eastAsia="Arial Unicode MS" w:hAnsi="Arial Unicode MS" w:cs="Arial Unicode MS"/>
        </w:rPr>
        <w:t>Investec Trophy for Discovery of the Show – Best Value Gold Medallist</w:t>
      </w:r>
      <w:r w:rsidR="00457663">
        <w:rPr>
          <w:rFonts w:ascii="Arial Unicode MS" w:eastAsia="Arial Unicode MS" w:hAnsi="Arial Unicode MS" w:cs="Arial Unicode MS"/>
        </w:rPr>
        <w:br/>
      </w:r>
      <w:r w:rsidR="008B7818"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Nederburg The Winemasters Shiraz 2024</w:t>
      </w:r>
    </w:p>
    <w:p w14:paraId="5DCAAA4E" w14:textId="77777777" w:rsidR="00542F51" w:rsidRPr="00D92E01" w:rsidRDefault="00542F51" w:rsidP="00542F51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>Investec Trophy for Best Rhône-Style Red Blend</w:t>
      </w:r>
      <w:r>
        <w:rPr>
          <w:rFonts w:ascii="Arial Unicode MS" w:eastAsia="Arial Unicode MS" w:hAnsi="Arial Unicode MS" w:cs="Arial Unicode MS"/>
        </w:rPr>
        <w:br/>
        <w:t>John Skotnes Trophy for Best Blended Wine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Zwartwater Estate Red Blend 2024</w:t>
      </w:r>
    </w:p>
    <w:p w14:paraId="56252D36" w14:textId="77777777" w:rsidR="007C3269" w:rsidRPr="00D92E01" w:rsidRDefault="007C3269" w:rsidP="007C3269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>Investec Trophy for Best Semillon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Regna Loca by Rickety Bridge Semillon 2025</w:t>
      </w:r>
    </w:p>
    <w:p w14:paraId="4068F2AC" w14:textId="77777777" w:rsidR="00DB4A55" w:rsidRDefault="00DB4A55" w:rsidP="00DB4A55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 w:rsidRPr="00697E70">
        <w:rPr>
          <w:rFonts w:ascii="Arial Unicode MS" w:eastAsia="Arial Unicode MS" w:hAnsi="Arial Unicode MS" w:cs="Arial Unicode MS"/>
        </w:rPr>
        <w:t>Tony Mossop Trophy for Best Cape Port</w:t>
      </w:r>
      <w:r w:rsidRPr="00697E70"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Delaire Graff Cape Vintage 2023</w:t>
      </w:r>
    </w:p>
    <w:p w14:paraId="4E4F4A6E" w14:textId="77777777" w:rsidR="00DB4A55" w:rsidRPr="00D92E01" w:rsidRDefault="00DB4A55" w:rsidP="00DB4A55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>Investec Trophy for Best Niche White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Diemersdal Grüner Veltliner 2024</w:t>
      </w:r>
    </w:p>
    <w:p w14:paraId="478D6764" w14:textId="77777777" w:rsidR="00B778D5" w:rsidRPr="00D92E01" w:rsidRDefault="00B778D5" w:rsidP="00B778D5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>Trophy for Best Cap Classique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Graham Beck Méthode Cap Classique Blanc de Blancs 2020</w:t>
      </w:r>
    </w:p>
    <w:p w14:paraId="1CAB8E17" w14:textId="01850B7D" w:rsidR="00B778D5" w:rsidRDefault="00B778D5" w:rsidP="00B778D5">
      <w:pPr>
        <w:pStyle w:val="PlainText"/>
        <w:spacing w:before="240"/>
        <w:rPr>
          <w:rFonts w:ascii="Arial Unicode MS" w:eastAsia="Arial Unicode MS" w:hAnsi="Arial Unicode MS" w:cs="Arial Unicode MS"/>
          <w:sz w:val="20"/>
          <w:szCs w:val="20"/>
          <w:lang w:val="en"/>
        </w:rPr>
      </w:pPr>
      <w:r w:rsidRPr="00697E70">
        <w:rPr>
          <w:rFonts w:ascii="Arial Unicode MS" w:eastAsia="Arial Unicode MS" w:hAnsi="Arial Unicode MS" w:cs="Arial Unicode MS"/>
        </w:rPr>
        <w:t xml:space="preserve">Trophy for </w:t>
      </w:r>
      <w:r w:rsidR="00AF37F4">
        <w:rPr>
          <w:rFonts w:ascii="Arial Unicode MS" w:eastAsia="Arial Unicode MS" w:hAnsi="Arial Unicode MS" w:cs="Arial Unicode MS"/>
        </w:rPr>
        <w:t>Best ‘</w:t>
      </w:r>
      <w:r>
        <w:rPr>
          <w:rFonts w:ascii="Arial Unicode MS" w:eastAsia="Arial Unicode MS" w:hAnsi="Arial Unicode MS" w:cs="Arial Unicode MS"/>
        </w:rPr>
        <w:t>Other White Blend</w:t>
      </w:r>
      <w:r w:rsidR="00AF37F4">
        <w:rPr>
          <w:rFonts w:ascii="Arial Unicode MS" w:eastAsia="Arial Unicode MS" w:hAnsi="Arial Unicode MS" w:cs="Arial Unicode MS"/>
        </w:rPr>
        <w:t>’</w:t>
      </w:r>
      <w:r w:rsidRPr="00697E70"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 xml:space="preserve">Kloovenburg Eight Feet 2024 </w:t>
      </w:r>
      <w:r w:rsidRPr="00572B97">
        <w:rPr>
          <w:rFonts w:ascii="Arial Unicode MS" w:eastAsia="Arial Unicode MS" w:hAnsi="Arial Unicode MS" w:cs="Arial Unicode MS"/>
          <w:sz w:val="20"/>
          <w:szCs w:val="20"/>
          <w:lang w:val="en"/>
        </w:rPr>
        <w:t>(Grenache Blanc, Chenin Blanc, Roussanne, Verdelho)</w:t>
      </w:r>
    </w:p>
    <w:p w14:paraId="1037497E" w14:textId="77777777" w:rsidR="00A748CD" w:rsidRPr="00D92E01" w:rsidRDefault="00A748CD" w:rsidP="00A748CD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 w:rsidRPr="00FE10B0">
        <w:rPr>
          <w:rFonts w:ascii="Arial Unicode MS" w:eastAsia="Arial Unicode MS" w:hAnsi="Arial Unicode MS" w:cs="Arial Unicode MS"/>
        </w:rPr>
        <w:t>Riedel Trophy for Best Bordeaux-Style Red Blend</w:t>
      </w:r>
      <w:r w:rsidRPr="00FE10B0"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Neil Ellis The Left Bank Cabernet Sauvignon Merlot 2021</w:t>
      </w:r>
    </w:p>
    <w:p w14:paraId="32FE34D4" w14:textId="77777777" w:rsidR="0053165C" w:rsidRPr="00D92E01" w:rsidRDefault="0053165C" w:rsidP="0053165C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>Trophy for Best Pinotage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Bellingham The Bernard Series Bush Vine Pinotage 2023</w:t>
      </w:r>
    </w:p>
    <w:p w14:paraId="53C6D8B4" w14:textId="7E8E7159" w:rsidR="004B1415" w:rsidRPr="00D92E01" w:rsidRDefault="004B1415" w:rsidP="00241458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>Trophy for Best Sauvignon Blanc Semillon Blend</w:t>
      </w:r>
      <w:r w:rsidR="00494DCC">
        <w:rPr>
          <w:rFonts w:ascii="Arial Unicode MS" w:eastAsia="Arial Unicode MS" w:hAnsi="Arial Unicode MS" w:cs="Arial Unicode MS"/>
        </w:rPr>
        <w:br/>
      </w:r>
      <w:r w:rsidR="0006541D"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Boschendal Suzanne 2024</w:t>
      </w:r>
    </w:p>
    <w:p w14:paraId="3714385B" w14:textId="77777777" w:rsidR="00F15C35" w:rsidRPr="00D92E01" w:rsidRDefault="00F15C35" w:rsidP="00F15C35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 w:rsidRPr="00FC5D37">
        <w:rPr>
          <w:rFonts w:ascii="Arial Unicode MS" w:eastAsia="Arial Unicode MS" w:hAnsi="Arial Unicode MS" w:cs="Arial Unicode MS"/>
        </w:rPr>
        <w:t>Trophy for Best Sauvignon Blanc</w:t>
      </w:r>
      <w:r w:rsidRPr="00FC5D37"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Hermanuspietersfontein Sondagskloof Sauvignon Blanc 2024</w:t>
      </w:r>
    </w:p>
    <w:p w14:paraId="3DD2E15C" w14:textId="731CD2A8" w:rsidR="008378A3" w:rsidRPr="00C5392A" w:rsidRDefault="008378A3" w:rsidP="008378A3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lang w:val="en"/>
        </w:rPr>
      </w:pPr>
      <w:r w:rsidRPr="00FE10B0">
        <w:rPr>
          <w:rFonts w:ascii="Arial Unicode MS" w:eastAsia="Arial Unicode MS" w:hAnsi="Arial Unicode MS" w:cs="Arial Unicode MS"/>
        </w:rPr>
        <w:lastRenderedPageBreak/>
        <w:t xml:space="preserve">Trophy for Best </w:t>
      </w:r>
      <w:r w:rsidR="00AF37F4">
        <w:rPr>
          <w:rFonts w:ascii="Arial Unicode MS" w:eastAsia="Arial Unicode MS" w:hAnsi="Arial Unicode MS" w:cs="Arial Unicode MS"/>
        </w:rPr>
        <w:t>‘</w:t>
      </w:r>
      <w:r>
        <w:rPr>
          <w:rFonts w:ascii="Arial Unicode MS" w:eastAsia="Arial Unicode MS" w:hAnsi="Arial Unicode MS" w:cs="Arial Unicode MS"/>
        </w:rPr>
        <w:t xml:space="preserve">Other </w:t>
      </w:r>
      <w:r w:rsidRPr="00FE10B0">
        <w:rPr>
          <w:rFonts w:ascii="Arial Unicode MS" w:eastAsia="Arial Unicode MS" w:hAnsi="Arial Unicode MS" w:cs="Arial Unicode MS"/>
        </w:rPr>
        <w:t>Red Blend</w:t>
      </w:r>
      <w:r w:rsidR="00AF37F4">
        <w:rPr>
          <w:rFonts w:ascii="Arial Unicode MS" w:eastAsia="Arial Unicode MS" w:hAnsi="Arial Unicode MS" w:cs="Arial Unicode MS"/>
        </w:rPr>
        <w:t>’</w:t>
      </w:r>
      <w:r w:rsidRPr="00FE10B0"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 xml:space="preserve">Boschendal Nicolas 2023 </w:t>
      </w:r>
      <w:r w:rsidRPr="00C5392A">
        <w:rPr>
          <w:rFonts w:ascii="Arial Unicode MS" w:eastAsia="Arial Unicode MS" w:hAnsi="Arial Unicode MS" w:cs="Arial Unicode MS"/>
          <w:lang w:val="en"/>
        </w:rPr>
        <w:t>(Cabernet Sauvignon, Shiraz, Merlot, Cabernet Franc)</w:t>
      </w:r>
    </w:p>
    <w:p w14:paraId="6813C292" w14:textId="71AF2F6B" w:rsidR="007521AA" w:rsidRDefault="007521AA" w:rsidP="007521AA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 xml:space="preserve">Investec </w:t>
      </w:r>
      <w:r w:rsidRPr="00697E70">
        <w:rPr>
          <w:rFonts w:ascii="Arial Unicode MS" w:eastAsia="Arial Unicode MS" w:hAnsi="Arial Unicode MS" w:cs="Arial Unicode MS"/>
        </w:rPr>
        <w:t xml:space="preserve">Trophy for Best </w:t>
      </w:r>
      <w:r>
        <w:rPr>
          <w:rFonts w:ascii="Arial Unicode MS" w:eastAsia="Arial Unicode MS" w:hAnsi="Arial Unicode MS" w:cs="Arial Unicode MS"/>
        </w:rPr>
        <w:t>Pinot Noir</w:t>
      </w:r>
      <w:r w:rsidRPr="00697E70">
        <w:rPr>
          <w:rFonts w:ascii="Arial Unicode MS" w:eastAsia="Arial Unicode MS" w:hAnsi="Arial Unicode MS" w:cs="Arial Unicode MS"/>
        </w:rPr>
        <w:t xml:space="preserve"> </w:t>
      </w:r>
      <w:r w:rsidRPr="00697E70">
        <w:rPr>
          <w:rFonts w:ascii="Arial Unicode MS" w:eastAsia="Arial Unicode MS" w:hAnsi="Arial Unicode MS" w:cs="Arial Unicode MS"/>
        </w:rPr>
        <w:br/>
      </w:r>
      <w:r w:rsidR="00002416"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Paul Clüver Estate Pinot Noir 2024</w:t>
      </w:r>
    </w:p>
    <w:p w14:paraId="36B279F4" w14:textId="77777777" w:rsidR="00EC74A0" w:rsidRDefault="00EC74A0" w:rsidP="00EC74A0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>Trophy for Best Organic Wine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Stark-Condé Monk Stone Chenin Blanc 2025</w:t>
      </w:r>
    </w:p>
    <w:p w14:paraId="1B360B57" w14:textId="77777777" w:rsidR="006D3768" w:rsidRPr="00D92E01" w:rsidRDefault="006D3768" w:rsidP="006D3768">
      <w:pPr>
        <w:pStyle w:val="PlainText"/>
        <w:spacing w:before="240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>Investec Trophy for Best Pinotage-Based Red Blend / Cape Blend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Boland Cellar Reserve Red 2024</w:t>
      </w:r>
    </w:p>
    <w:p w14:paraId="2B9D855E" w14:textId="77777777" w:rsidR="00A70C01" w:rsidRDefault="00A70C01" w:rsidP="00083118">
      <w:pPr>
        <w:pStyle w:val="PlainText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</w:p>
    <w:p w14:paraId="1368A755" w14:textId="1401FEED" w:rsidR="00861229" w:rsidRDefault="00320234" w:rsidP="00083118">
      <w:pPr>
        <w:pStyle w:val="PlainTex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Trophy for Best Museum Class Dessert Wine</w:t>
      </w:r>
      <w:r>
        <w:rPr>
          <w:rFonts w:ascii="Arial Unicode MS" w:eastAsia="Arial Unicode MS" w:hAnsi="Arial Unicode MS" w:cs="Arial Unicode MS"/>
        </w:rPr>
        <w:br/>
        <w:t>Trophy for Best Museum Class Wine Overall</w:t>
      </w:r>
    </w:p>
    <w:p w14:paraId="32D11D95" w14:textId="30E82565" w:rsidR="00A57A36" w:rsidRDefault="00320234" w:rsidP="00083118">
      <w:pPr>
        <w:pStyle w:val="PlainText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Nederburg The Winemasters Noble Late Harvest 2018</w:t>
      </w:r>
    </w:p>
    <w:p w14:paraId="6D0A500F" w14:textId="77777777" w:rsidR="00AC5EE9" w:rsidRPr="00457663" w:rsidRDefault="00AC5EE9" w:rsidP="00083118">
      <w:pPr>
        <w:pStyle w:val="PlainText"/>
        <w:rPr>
          <w:rFonts w:ascii="Arial Unicode MS" w:eastAsia="Arial Unicode MS" w:hAnsi="Arial Unicode MS" w:cs="Arial Unicode MS"/>
          <w:b/>
          <w:bCs/>
          <w:sz w:val="12"/>
          <w:szCs w:val="12"/>
          <w:lang w:val="en"/>
        </w:rPr>
      </w:pPr>
    </w:p>
    <w:p w14:paraId="732E6080" w14:textId="21AADC46" w:rsidR="00037C6B" w:rsidRDefault="00037C6B" w:rsidP="00083118">
      <w:pPr>
        <w:pStyle w:val="PlainText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 xml:space="preserve">Trophy for Best Museum Class Cape Port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Boplaas Cape Vintage Reserve 2016</w:t>
      </w:r>
    </w:p>
    <w:p w14:paraId="18B4BF26" w14:textId="77777777" w:rsidR="00AC5EE9" w:rsidRPr="00457663" w:rsidRDefault="00AC5EE9" w:rsidP="00083118">
      <w:pPr>
        <w:pStyle w:val="PlainText"/>
        <w:rPr>
          <w:rFonts w:ascii="Arial Unicode MS" w:eastAsia="Arial Unicode MS" w:hAnsi="Arial Unicode MS" w:cs="Arial Unicode MS"/>
          <w:b/>
          <w:bCs/>
          <w:sz w:val="12"/>
          <w:szCs w:val="12"/>
          <w:lang w:val="en"/>
        </w:rPr>
      </w:pPr>
    </w:p>
    <w:p w14:paraId="43EC6FF9" w14:textId="10B0F334" w:rsidR="00975B51" w:rsidRDefault="00206B9D" w:rsidP="00083118">
      <w:pPr>
        <w:pStyle w:val="PlainText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>Trophy for Best Museum Class Sauvignon Blanc</w:t>
      </w:r>
      <w:r>
        <w:rPr>
          <w:rFonts w:ascii="Arial Unicode MS" w:eastAsia="Arial Unicode MS" w:hAnsi="Arial Unicode MS" w:cs="Arial Unicode MS"/>
        </w:rPr>
        <w:br/>
      </w:r>
      <w:r w:rsidR="00454CFA"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Diemersdal</w:t>
      </w:r>
      <w:r w:rsidR="00B50BD5"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 xml:space="preserve"> The Journal Sauvignon Blanc 2021</w:t>
      </w:r>
    </w:p>
    <w:p w14:paraId="126B3F32" w14:textId="77777777" w:rsidR="00C444C6" w:rsidRPr="00457663" w:rsidRDefault="00C444C6" w:rsidP="00083118">
      <w:pPr>
        <w:pStyle w:val="PlainText"/>
        <w:rPr>
          <w:rFonts w:ascii="Arial Unicode MS" w:eastAsia="Arial Unicode MS" w:hAnsi="Arial Unicode MS" w:cs="Arial Unicode MS"/>
          <w:b/>
          <w:bCs/>
          <w:sz w:val="12"/>
          <w:szCs w:val="12"/>
          <w:lang w:val="en"/>
        </w:rPr>
      </w:pPr>
    </w:p>
    <w:p w14:paraId="248B0F39" w14:textId="5EB0E44E" w:rsidR="00AB0691" w:rsidRDefault="00AB0691" w:rsidP="00083118">
      <w:pPr>
        <w:pStyle w:val="PlainText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>Trophy for Best Museum Class Niche White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Leeuwenkuil Grenache Blanc 2016</w:t>
      </w:r>
    </w:p>
    <w:p w14:paraId="2B23C7C1" w14:textId="77777777" w:rsidR="00C444C6" w:rsidRPr="00457663" w:rsidRDefault="00C444C6" w:rsidP="00083118">
      <w:pPr>
        <w:pStyle w:val="PlainText"/>
        <w:rPr>
          <w:rFonts w:ascii="Arial Unicode MS" w:eastAsia="Arial Unicode MS" w:hAnsi="Arial Unicode MS" w:cs="Arial Unicode MS"/>
          <w:b/>
          <w:bCs/>
          <w:sz w:val="12"/>
          <w:szCs w:val="12"/>
          <w:lang w:val="en"/>
        </w:rPr>
      </w:pPr>
    </w:p>
    <w:p w14:paraId="32EFFCAB" w14:textId="4356FEF0" w:rsidR="0092122E" w:rsidRDefault="0092122E" w:rsidP="00083118">
      <w:pPr>
        <w:pStyle w:val="PlainText"/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</w:pPr>
      <w:r>
        <w:rPr>
          <w:rFonts w:ascii="Arial Unicode MS" w:eastAsia="Arial Unicode MS" w:hAnsi="Arial Unicode MS" w:cs="Arial Unicode MS"/>
        </w:rPr>
        <w:t>Trophy for Best Museum Class Cap Classique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L’Ormarins Private Cuvée 2017</w:t>
      </w:r>
      <w:r w:rsidR="00AF207D"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 xml:space="preserve"> </w:t>
      </w:r>
      <w:r w:rsidR="00AF207D" w:rsidRPr="00AF207D">
        <w:rPr>
          <w:rFonts w:ascii="Arial Unicode MS" w:eastAsia="Arial Unicode MS" w:hAnsi="Arial Unicode MS" w:cs="Arial Unicode MS"/>
          <w:lang w:val="en"/>
        </w:rPr>
        <w:t>(Anthonij Rupert)</w:t>
      </w:r>
    </w:p>
    <w:p w14:paraId="69852D06" w14:textId="77777777" w:rsidR="00C444C6" w:rsidRPr="00457663" w:rsidRDefault="00C444C6" w:rsidP="00083118">
      <w:pPr>
        <w:pStyle w:val="PlainText"/>
        <w:rPr>
          <w:rFonts w:ascii="Arial Unicode MS" w:eastAsia="Arial Unicode MS" w:hAnsi="Arial Unicode MS" w:cs="Arial Unicode MS"/>
          <w:b/>
          <w:bCs/>
          <w:sz w:val="12"/>
          <w:szCs w:val="12"/>
          <w:lang w:val="en"/>
        </w:rPr>
      </w:pPr>
    </w:p>
    <w:p w14:paraId="4DE950E2" w14:textId="6B996060" w:rsidR="00D92E01" w:rsidRDefault="00002416" w:rsidP="00C444C6">
      <w:pPr>
        <w:pStyle w:val="PlainText"/>
        <w:rPr>
          <w:rFonts w:ascii="Arial Unicode MS" w:eastAsia="Arial Unicode MS" w:hAnsi="Arial Unicode MS" w:cs="Arial Unicode MS"/>
          <w:b/>
          <w:bCs/>
          <w:sz w:val="40"/>
          <w:szCs w:val="40"/>
          <w:lang w:val="en"/>
        </w:rPr>
      </w:pPr>
      <w:r>
        <w:rPr>
          <w:rFonts w:ascii="Arial Unicode MS" w:eastAsia="Arial Unicode MS" w:hAnsi="Arial Unicode MS" w:cs="Arial Unicode MS"/>
        </w:rPr>
        <w:t>Trophy for Best Museum Class Pinot Noir</w:t>
      </w:r>
      <w:r>
        <w:rPr>
          <w:rFonts w:ascii="Arial Unicode MS" w:eastAsia="Arial Unicode MS" w:hAnsi="Arial Unicode MS" w:cs="Arial Unicode MS"/>
        </w:rPr>
        <w:br/>
      </w:r>
      <w:r w:rsidR="004E7067"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Boschendal A</w:t>
      </w:r>
      <w:r w:rsidR="008B7E40"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p</w:t>
      </w:r>
      <w:r w:rsidR="004E7067">
        <w:rPr>
          <w:rFonts w:ascii="Arial Unicode MS" w:eastAsia="Arial Unicode MS" w:hAnsi="Arial Unicode MS" w:cs="Arial Unicode MS"/>
          <w:b/>
          <w:bCs/>
          <w:sz w:val="28"/>
          <w:szCs w:val="28"/>
          <w:lang w:val="en"/>
        </w:rPr>
        <w:t>pellation Series Elgin Pinot Noir 2015</w:t>
      </w:r>
      <w:r w:rsidR="00D92E01">
        <w:rPr>
          <w:rFonts w:ascii="Arial Unicode MS" w:eastAsia="Arial Unicode MS" w:hAnsi="Arial Unicode MS" w:cs="Arial Unicode MS"/>
          <w:b/>
          <w:bCs/>
          <w:sz w:val="40"/>
          <w:szCs w:val="40"/>
          <w:lang w:val="en"/>
        </w:rPr>
        <w:br w:type="page"/>
      </w:r>
    </w:p>
    <w:p w14:paraId="20762066" w14:textId="1DB89999" w:rsidR="00523DDC" w:rsidRPr="00697E70" w:rsidRDefault="00523DDC" w:rsidP="00BA3030">
      <w:pPr>
        <w:autoSpaceDE w:val="0"/>
        <w:autoSpaceDN w:val="0"/>
        <w:adjustRightInd w:val="0"/>
        <w:ind w:right="-563"/>
        <w:rPr>
          <w:rFonts w:ascii="Arial Unicode MS" w:eastAsia="Arial Unicode MS" w:hAnsi="Arial Unicode MS" w:cs="Arial Unicode MS"/>
          <w:b/>
          <w:bCs/>
          <w:sz w:val="40"/>
          <w:szCs w:val="40"/>
          <w:lang w:val="en"/>
        </w:rPr>
      </w:pPr>
      <w:r w:rsidRPr="00697E70">
        <w:rPr>
          <w:rFonts w:ascii="Arial Unicode MS" w:eastAsia="Arial Unicode MS" w:hAnsi="Arial Unicode MS" w:cs="Arial Unicode MS"/>
          <w:b/>
          <w:bCs/>
          <w:sz w:val="40"/>
          <w:szCs w:val="40"/>
          <w:lang w:val="en"/>
        </w:rPr>
        <w:lastRenderedPageBreak/>
        <w:t>Gold Medal Winners</w:t>
      </w:r>
    </w:p>
    <w:p w14:paraId="357C63EF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Bellingham The Bernard Series Basket Press Syrah 2024</w:t>
      </w:r>
    </w:p>
    <w:p w14:paraId="00128FE9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sz w:val="20"/>
          <w:szCs w:val="20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Cape of Good Hope Altima Sauvignon Blanc 2025 </w:t>
      </w:r>
      <w:r w:rsidRPr="00826B14">
        <w:rPr>
          <w:rFonts w:ascii="Arial Unicode MS" w:eastAsia="Arial Unicode MS" w:hAnsi="Arial Unicode MS" w:cs="Arial Unicode MS"/>
          <w:sz w:val="20"/>
          <w:szCs w:val="20"/>
          <w:lang w:val="en"/>
        </w:rPr>
        <w:t>(Anthonij Rupert)</w:t>
      </w:r>
    </w:p>
    <w:p w14:paraId="63278714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Constantia Uitsig Natura Vista 2024 </w:t>
      </w:r>
      <w:r w:rsidRPr="00CC292F">
        <w:rPr>
          <w:rFonts w:ascii="Arial Unicode MS" w:eastAsia="Arial Unicode MS" w:hAnsi="Arial Unicode MS" w:cs="Arial Unicode MS"/>
          <w:sz w:val="20"/>
          <w:szCs w:val="20"/>
          <w:lang w:val="en"/>
        </w:rPr>
        <w:t>(Sauvignon Blanc Semillon White Blend)</w:t>
      </w:r>
    </w:p>
    <w:p w14:paraId="7E75F543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sz w:val="20"/>
          <w:szCs w:val="20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De Krans Cape Vintage Reserve 2015 </w:t>
      </w:r>
      <w:r w:rsidRPr="00F547C2">
        <w:rPr>
          <w:rFonts w:ascii="Arial Unicode MS" w:eastAsia="Arial Unicode MS" w:hAnsi="Arial Unicode MS" w:cs="Arial Unicode MS"/>
          <w:sz w:val="20"/>
          <w:szCs w:val="20"/>
          <w:lang w:val="en"/>
        </w:rPr>
        <w:t>(</w:t>
      </w:r>
      <w:r>
        <w:rPr>
          <w:rFonts w:ascii="Arial Unicode MS" w:eastAsia="Arial Unicode MS" w:hAnsi="Arial Unicode MS" w:cs="Arial Unicode MS"/>
          <w:sz w:val="20"/>
          <w:szCs w:val="20"/>
          <w:lang w:val="en"/>
        </w:rPr>
        <w:t xml:space="preserve">Cape Port, </w:t>
      </w:r>
      <w:r w:rsidRPr="00F547C2">
        <w:rPr>
          <w:rFonts w:ascii="Arial Unicode MS" w:eastAsia="Arial Unicode MS" w:hAnsi="Arial Unicode MS" w:cs="Arial Unicode MS"/>
          <w:sz w:val="20"/>
          <w:szCs w:val="20"/>
          <w:lang w:val="en"/>
        </w:rPr>
        <w:t>Museum Class)</w:t>
      </w:r>
    </w:p>
    <w:p w14:paraId="0E4F0181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Delaire Graff Estate Banghoek Chardonnay 2024</w:t>
      </w:r>
    </w:p>
    <w:p w14:paraId="07F97694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sz w:val="20"/>
          <w:szCs w:val="20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Diemersdal Private Collection 2021 </w:t>
      </w:r>
      <w:r w:rsidRPr="006657D6">
        <w:rPr>
          <w:rFonts w:ascii="Arial Unicode MS" w:eastAsia="Arial Unicode MS" w:hAnsi="Arial Unicode MS" w:cs="Arial Unicode MS"/>
          <w:sz w:val="20"/>
          <w:szCs w:val="20"/>
          <w:lang w:val="en"/>
        </w:rPr>
        <w:t>(Bordeaux-Style Red Blend)</w:t>
      </w:r>
    </w:p>
    <w:p w14:paraId="0846AE89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Diemersdal Syrah 2023</w:t>
      </w:r>
    </w:p>
    <w:p w14:paraId="1AA27C0A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Diemersdal The Journal Pinotage 2023</w:t>
      </w:r>
    </w:p>
    <w:p w14:paraId="6D978A97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Glen Carlou Chardonnay 2025</w:t>
      </w:r>
    </w:p>
    <w:p w14:paraId="69ACC707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Graham Beck Méthode Cap Classique Cuvee Clive 2019</w:t>
      </w:r>
    </w:p>
    <w:p w14:paraId="245C4145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Hazendal Bottelary Hills Syrah 2025</w:t>
      </w:r>
    </w:p>
    <w:p w14:paraId="0240B2DC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Hazendal Chenin Blanc 2025</w:t>
      </w:r>
    </w:p>
    <w:p w14:paraId="071A5DA5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Jordan Timepiece Chenin Blanc 2025</w:t>
      </w:r>
    </w:p>
    <w:p w14:paraId="19872D81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Kleine Zalze Family Reserve Cabernet Sauvignon 2021</w:t>
      </w:r>
    </w:p>
    <w:p w14:paraId="71E97EEC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KWV Cathedral Cellar Sauvignon Blanc 2024</w:t>
      </w:r>
    </w:p>
    <w:p w14:paraId="25B72939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Laborie Le Traditionnel Cap Classique Blanc de Blancs 2020</w:t>
      </w:r>
    </w:p>
    <w:p w14:paraId="7EB526C7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sz w:val="18"/>
          <w:szCs w:val="18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Mellish Bakenkop Blanc Fumé 2020 </w:t>
      </w:r>
      <w:r w:rsidRPr="00BC1003">
        <w:rPr>
          <w:rFonts w:ascii="Arial Unicode MS" w:eastAsia="Arial Unicode MS" w:hAnsi="Arial Unicode MS" w:cs="Arial Unicode MS"/>
          <w:sz w:val="18"/>
          <w:szCs w:val="18"/>
          <w:lang w:val="en"/>
        </w:rPr>
        <w:t>(Wooded Sauvignon Blanc, Boutique Class, Museum Class)</w:t>
      </w:r>
    </w:p>
    <w:p w14:paraId="069D8D8B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Nederburg Heritage Heroes The Brew Master 2021 </w:t>
      </w:r>
      <w:r w:rsidRPr="007355FC">
        <w:rPr>
          <w:rFonts w:ascii="Arial Unicode MS" w:eastAsia="Arial Unicode MS" w:hAnsi="Arial Unicode MS" w:cs="Arial Unicode MS"/>
          <w:sz w:val="20"/>
          <w:szCs w:val="20"/>
          <w:lang w:val="en"/>
        </w:rPr>
        <w:t>(Bordeaux-Style Red Blend)</w:t>
      </w:r>
    </w:p>
    <w:p w14:paraId="654BBAAD" w14:textId="17E15EAC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Perdeberg G.O.A.T Chenin Blanc 2025</w:t>
      </w:r>
    </w:p>
    <w:p w14:paraId="344D251C" w14:textId="4DFB8B9F" w:rsidR="00210BAC" w:rsidRDefault="00210BA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Roodekrantz Donkermaan Chenin Blanc 2024</w:t>
      </w:r>
    </w:p>
    <w:p w14:paraId="0AF345F0" w14:textId="7EE3093A" w:rsidR="00C72F4E" w:rsidRDefault="00226381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Spier 21 Gables Sauvignon Blanc 2023</w:t>
      </w:r>
    </w:p>
    <w:p w14:paraId="25456CFF" w14:textId="77777777" w:rsidR="002F660C" w:rsidRPr="003E1A83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sz w:val="20"/>
          <w:szCs w:val="20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Stellenzicht Thunderstone Red 2024 </w:t>
      </w:r>
      <w:r w:rsidRPr="003E1A83">
        <w:rPr>
          <w:rFonts w:ascii="Arial Unicode MS" w:eastAsia="Arial Unicode MS" w:hAnsi="Arial Unicode MS" w:cs="Arial Unicode MS"/>
          <w:sz w:val="20"/>
          <w:szCs w:val="20"/>
          <w:lang w:val="en"/>
        </w:rPr>
        <w:t>(Blend)</w:t>
      </w:r>
    </w:p>
    <w:p w14:paraId="7373268F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sz w:val="20"/>
          <w:szCs w:val="20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 xml:space="preserve">The Fledge &amp; Co Vagabond 2024 </w:t>
      </w:r>
      <w:r w:rsidRPr="000E0E6D">
        <w:rPr>
          <w:rFonts w:ascii="Arial Unicode MS" w:eastAsia="Arial Unicode MS" w:hAnsi="Arial Unicode MS" w:cs="Arial Unicode MS"/>
          <w:sz w:val="20"/>
          <w:szCs w:val="20"/>
          <w:lang w:val="en"/>
        </w:rPr>
        <w:t>(</w:t>
      </w:r>
      <w:r>
        <w:rPr>
          <w:rFonts w:ascii="Arial Unicode MS" w:eastAsia="Arial Unicode MS" w:hAnsi="Arial Unicode MS" w:cs="Arial Unicode MS"/>
          <w:sz w:val="20"/>
          <w:szCs w:val="20"/>
          <w:lang w:val="en"/>
        </w:rPr>
        <w:t>White Blend</w:t>
      </w:r>
      <w:r w:rsidRPr="000E0E6D">
        <w:rPr>
          <w:rFonts w:ascii="Arial Unicode MS" w:eastAsia="Arial Unicode MS" w:hAnsi="Arial Unicode MS" w:cs="Arial Unicode MS"/>
          <w:sz w:val="20"/>
          <w:szCs w:val="20"/>
          <w:lang w:val="en"/>
        </w:rPr>
        <w:t>)</w:t>
      </w:r>
    </w:p>
    <w:p w14:paraId="239B376F" w14:textId="77777777" w:rsidR="002F660C" w:rsidRPr="00BC1003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Warwick The White Lady Chardonnay 2024</w:t>
      </w:r>
    </w:p>
    <w:p w14:paraId="14AA5DFE" w14:textId="77777777" w:rsidR="002F660C" w:rsidRDefault="002F660C" w:rsidP="00B2040A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"/>
        </w:rPr>
        <w:t>Zandvliet Estate Shiraz 2024</w:t>
      </w:r>
    </w:p>
    <w:sectPr w:rsidR="002F660C" w:rsidSect="003C524A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55EC" w14:textId="77777777" w:rsidR="00CD4DFA" w:rsidRDefault="00CD4DFA" w:rsidP="00CA19E1">
      <w:pPr>
        <w:spacing w:after="0" w:line="240" w:lineRule="auto"/>
      </w:pPr>
      <w:r>
        <w:separator/>
      </w:r>
    </w:p>
  </w:endnote>
  <w:endnote w:type="continuationSeparator" w:id="0">
    <w:p w14:paraId="431EB02B" w14:textId="77777777" w:rsidR="00CD4DFA" w:rsidRDefault="00CD4DFA" w:rsidP="00CA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1734765637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2CEE09" w14:textId="66CB7439" w:rsidR="00CA19E1" w:rsidRPr="00CA19E1" w:rsidRDefault="00CA19E1">
            <w:pPr>
              <w:pStyle w:val="Footer"/>
              <w:jc w:val="center"/>
              <w:rPr>
                <w:color w:val="808080" w:themeColor="background1" w:themeShade="80"/>
              </w:rPr>
            </w:pPr>
            <w:r w:rsidRPr="00CA19E1">
              <w:rPr>
                <w:color w:val="808080" w:themeColor="background1" w:themeShade="80"/>
              </w:rPr>
              <w:t xml:space="preserve">Page </w:t>
            </w:r>
            <w:r w:rsidRPr="00CA19E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CA19E1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Pr="00CA19E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6614E">
              <w:rPr>
                <w:b/>
                <w:bCs/>
                <w:noProof/>
                <w:color w:val="808080" w:themeColor="background1" w:themeShade="80"/>
              </w:rPr>
              <w:t>3</w:t>
            </w:r>
            <w:r w:rsidRPr="00CA19E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CA19E1">
              <w:rPr>
                <w:color w:val="808080" w:themeColor="background1" w:themeShade="80"/>
              </w:rPr>
              <w:t xml:space="preserve"> of </w:t>
            </w:r>
            <w:r w:rsidRPr="00CA19E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CA19E1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CA19E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6614E">
              <w:rPr>
                <w:b/>
                <w:bCs/>
                <w:noProof/>
                <w:color w:val="808080" w:themeColor="background1" w:themeShade="80"/>
              </w:rPr>
              <w:t>3</w:t>
            </w:r>
            <w:r w:rsidRPr="00CA19E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5A1D45D9" w14:textId="77777777" w:rsidR="00CA19E1" w:rsidRPr="00CA19E1" w:rsidRDefault="00CA19E1">
    <w:pPr>
      <w:pStyle w:val="Foo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A95B" w14:textId="77777777" w:rsidR="00CD4DFA" w:rsidRDefault="00CD4DFA" w:rsidP="00CA19E1">
      <w:pPr>
        <w:spacing w:after="0" w:line="240" w:lineRule="auto"/>
      </w:pPr>
      <w:r>
        <w:separator/>
      </w:r>
    </w:p>
  </w:footnote>
  <w:footnote w:type="continuationSeparator" w:id="0">
    <w:p w14:paraId="7F969B7D" w14:textId="77777777" w:rsidR="00CD4DFA" w:rsidRDefault="00CD4DFA" w:rsidP="00CA1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DC"/>
    <w:rsid w:val="00000400"/>
    <w:rsid w:val="00000D02"/>
    <w:rsid w:val="00002416"/>
    <w:rsid w:val="00005CDB"/>
    <w:rsid w:val="0001013C"/>
    <w:rsid w:val="00012163"/>
    <w:rsid w:val="00016ADA"/>
    <w:rsid w:val="0002532F"/>
    <w:rsid w:val="000332BB"/>
    <w:rsid w:val="00036A6C"/>
    <w:rsid w:val="00037C6B"/>
    <w:rsid w:val="000571E4"/>
    <w:rsid w:val="00060A33"/>
    <w:rsid w:val="00062683"/>
    <w:rsid w:val="00064526"/>
    <w:rsid w:val="0006541D"/>
    <w:rsid w:val="00083118"/>
    <w:rsid w:val="0009103D"/>
    <w:rsid w:val="00096B97"/>
    <w:rsid w:val="000A2557"/>
    <w:rsid w:val="000A65A7"/>
    <w:rsid w:val="000B2D0E"/>
    <w:rsid w:val="000C088D"/>
    <w:rsid w:val="000C5678"/>
    <w:rsid w:val="000C579B"/>
    <w:rsid w:val="000D3BCD"/>
    <w:rsid w:val="000E0E6D"/>
    <w:rsid w:val="000E2610"/>
    <w:rsid w:val="000E348A"/>
    <w:rsid w:val="000F1A30"/>
    <w:rsid w:val="00104542"/>
    <w:rsid w:val="00106EDA"/>
    <w:rsid w:val="001131CB"/>
    <w:rsid w:val="001149D9"/>
    <w:rsid w:val="00115221"/>
    <w:rsid w:val="00123EEC"/>
    <w:rsid w:val="00130E17"/>
    <w:rsid w:val="00133F30"/>
    <w:rsid w:val="00144251"/>
    <w:rsid w:val="0014470D"/>
    <w:rsid w:val="00151A2A"/>
    <w:rsid w:val="00151D92"/>
    <w:rsid w:val="00154212"/>
    <w:rsid w:val="00155584"/>
    <w:rsid w:val="001665C1"/>
    <w:rsid w:val="00177264"/>
    <w:rsid w:val="001775CE"/>
    <w:rsid w:val="00177CAE"/>
    <w:rsid w:val="00180880"/>
    <w:rsid w:val="00184C2D"/>
    <w:rsid w:val="00187A91"/>
    <w:rsid w:val="00187B52"/>
    <w:rsid w:val="00190D48"/>
    <w:rsid w:val="00192664"/>
    <w:rsid w:val="0019279F"/>
    <w:rsid w:val="00193BBE"/>
    <w:rsid w:val="001B06FC"/>
    <w:rsid w:val="001B4E5F"/>
    <w:rsid w:val="001B6E80"/>
    <w:rsid w:val="001B7BB7"/>
    <w:rsid w:val="001C3779"/>
    <w:rsid w:val="001C58A4"/>
    <w:rsid w:val="001D18CB"/>
    <w:rsid w:val="001F0477"/>
    <w:rsid w:val="001F2F3A"/>
    <w:rsid w:val="001F547D"/>
    <w:rsid w:val="00201439"/>
    <w:rsid w:val="00203355"/>
    <w:rsid w:val="00206B9D"/>
    <w:rsid w:val="00207764"/>
    <w:rsid w:val="00210BAC"/>
    <w:rsid w:val="002164F0"/>
    <w:rsid w:val="00226381"/>
    <w:rsid w:val="00227179"/>
    <w:rsid w:val="00231C7B"/>
    <w:rsid w:val="00234EEB"/>
    <w:rsid w:val="002373E9"/>
    <w:rsid w:val="0023782F"/>
    <w:rsid w:val="00241458"/>
    <w:rsid w:val="002419E9"/>
    <w:rsid w:val="0025215A"/>
    <w:rsid w:val="002535B4"/>
    <w:rsid w:val="00254857"/>
    <w:rsid w:val="002571FA"/>
    <w:rsid w:val="00262153"/>
    <w:rsid w:val="00263C54"/>
    <w:rsid w:val="00281F79"/>
    <w:rsid w:val="00282D2B"/>
    <w:rsid w:val="002849BE"/>
    <w:rsid w:val="00286017"/>
    <w:rsid w:val="00290616"/>
    <w:rsid w:val="002932D6"/>
    <w:rsid w:val="00295B12"/>
    <w:rsid w:val="002A18C4"/>
    <w:rsid w:val="002A4923"/>
    <w:rsid w:val="002A57A1"/>
    <w:rsid w:val="002A6F0B"/>
    <w:rsid w:val="002B32FD"/>
    <w:rsid w:val="002B6739"/>
    <w:rsid w:val="002C249D"/>
    <w:rsid w:val="002C3691"/>
    <w:rsid w:val="002C443B"/>
    <w:rsid w:val="002D21EE"/>
    <w:rsid w:val="002D250D"/>
    <w:rsid w:val="002D3A23"/>
    <w:rsid w:val="002E284E"/>
    <w:rsid w:val="002E47FF"/>
    <w:rsid w:val="002F64A0"/>
    <w:rsid w:val="002F660C"/>
    <w:rsid w:val="003063A4"/>
    <w:rsid w:val="003168EB"/>
    <w:rsid w:val="00316998"/>
    <w:rsid w:val="00317901"/>
    <w:rsid w:val="00320234"/>
    <w:rsid w:val="003255A6"/>
    <w:rsid w:val="003270BA"/>
    <w:rsid w:val="00333849"/>
    <w:rsid w:val="00334D3A"/>
    <w:rsid w:val="00335013"/>
    <w:rsid w:val="00336AB4"/>
    <w:rsid w:val="00337CD8"/>
    <w:rsid w:val="0034173E"/>
    <w:rsid w:val="00343F9D"/>
    <w:rsid w:val="003469F8"/>
    <w:rsid w:val="003477F8"/>
    <w:rsid w:val="0035480A"/>
    <w:rsid w:val="003645C5"/>
    <w:rsid w:val="003672DB"/>
    <w:rsid w:val="003720C9"/>
    <w:rsid w:val="00372D45"/>
    <w:rsid w:val="003747B0"/>
    <w:rsid w:val="00377F46"/>
    <w:rsid w:val="00382A52"/>
    <w:rsid w:val="00383AD2"/>
    <w:rsid w:val="003850CF"/>
    <w:rsid w:val="0038603F"/>
    <w:rsid w:val="003942B9"/>
    <w:rsid w:val="00394638"/>
    <w:rsid w:val="00395797"/>
    <w:rsid w:val="0039713C"/>
    <w:rsid w:val="003A5560"/>
    <w:rsid w:val="003A6891"/>
    <w:rsid w:val="003B0EC5"/>
    <w:rsid w:val="003B70E9"/>
    <w:rsid w:val="003C298C"/>
    <w:rsid w:val="003C3FE8"/>
    <w:rsid w:val="003C41D9"/>
    <w:rsid w:val="003C434B"/>
    <w:rsid w:val="003C5F50"/>
    <w:rsid w:val="003C78DB"/>
    <w:rsid w:val="003D08EB"/>
    <w:rsid w:val="003D38BC"/>
    <w:rsid w:val="003D4DAF"/>
    <w:rsid w:val="003D534C"/>
    <w:rsid w:val="003D651F"/>
    <w:rsid w:val="003D6E93"/>
    <w:rsid w:val="003D7838"/>
    <w:rsid w:val="003E1A83"/>
    <w:rsid w:val="003E38C6"/>
    <w:rsid w:val="003F0868"/>
    <w:rsid w:val="003F2E50"/>
    <w:rsid w:val="003F3261"/>
    <w:rsid w:val="003F36F6"/>
    <w:rsid w:val="00407146"/>
    <w:rsid w:val="0041020E"/>
    <w:rsid w:val="0041069F"/>
    <w:rsid w:val="00413242"/>
    <w:rsid w:val="0041754F"/>
    <w:rsid w:val="00435427"/>
    <w:rsid w:val="00436B38"/>
    <w:rsid w:val="0044471A"/>
    <w:rsid w:val="0045310C"/>
    <w:rsid w:val="0045419D"/>
    <w:rsid w:val="00454642"/>
    <w:rsid w:val="00454CFA"/>
    <w:rsid w:val="00457663"/>
    <w:rsid w:val="00463C7A"/>
    <w:rsid w:val="00464DB3"/>
    <w:rsid w:val="00465ED0"/>
    <w:rsid w:val="0046614E"/>
    <w:rsid w:val="00467B7B"/>
    <w:rsid w:val="00467BAD"/>
    <w:rsid w:val="00477076"/>
    <w:rsid w:val="00481905"/>
    <w:rsid w:val="0048474F"/>
    <w:rsid w:val="00484938"/>
    <w:rsid w:val="004867E0"/>
    <w:rsid w:val="00494DCC"/>
    <w:rsid w:val="0049752B"/>
    <w:rsid w:val="004979B7"/>
    <w:rsid w:val="004A407B"/>
    <w:rsid w:val="004B1415"/>
    <w:rsid w:val="004B39B6"/>
    <w:rsid w:val="004C1197"/>
    <w:rsid w:val="004D7A73"/>
    <w:rsid w:val="004E7067"/>
    <w:rsid w:val="004F134C"/>
    <w:rsid w:val="00502FA9"/>
    <w:rsid w:val="00502FC5"/>
    <w:rsid w:val="00514288"/>
    <w:rsid w:val="00523DDC"/>
    <w:rsid w:val="00530625"/>
    <w:rsid w:val="0053165C"/>
    <w:rsid w:val="005327D6"/>
    <w:rsid w:val="00532A0F"/>
    <w:rsid w:val="00533AD4"/>
    <w:rsid w:val="00540DE7"/>
    <w:rsid w:val="00542F51"/>
    <w:rsid w:val="0054474A"/>
    <w:rsid w:val="005464B0"/>
    <w:rsid w:val="00552298"/>
    <w:rsid w:val="00554A44"/>
    <w:rsid w:val="00564631"/>
    <w:rsid w:val="005662EB"/>
    <w:rsid w:val="00566D50"/>
    <w:rsid w:val="00566F3F"/>
    <w:rsid w:val="00567FC1"/>
    <w:rsid w:val="00571938"/>
    <w:rsid w:val="00572611"/>
    <w:rsid w:val="00572B97"/>
    <w:rsid w:val="00590037"/>
    <w:rsid w:val="0059172F"/>
    <w:rsid w:val="0059207B"/>
    <w:rsid w:val="005A279B"/>
    <w:rsid w:val="005A3D91"/>
    <w:rsid w:val="005A4DE1"/>
    <w:rsid w:val="005A536B"/>
    <w:rsid w:val="005B36E2"/>
    <w:rsid w:val="005B69A3"/>
    <w:rsid w:val="005C4189"/>
    <w:rsid w:val="005C47E4"/>
    <w:rsid w:val="005C5571"/>
    <w:rsid w:val="005C7DB4"/>
    <w:rsid w:val="005D1D53"/>
    <w:rsid w:val="005D4E09"/>
    <w:rsid w:val="005E2533"/>
    <w:rsid w:val="005E7B91"/>
    <w:rsid w:val="005F64B9"/>
    <w:rsid w:val="005F68DF"/>
    <w:rsid w:val="00603514"/>
    <w:rsid w:val="00603AC1"/>
    <w:rsid w:val="006067A1"/>
    <w:rsid w:val="00611E29"/>
    <w:rsid w:val="00615A4C"/>
    <w:rsid w:val="00630B79"/>
    <w:rsid w:val="006366CC"/>
    <w:rsid w:val="00637DD4"/>
    <w:rsid w:val="00644B59"/>
    <w:rsid w:val="006465A4"/>
    <w:rsid w:val="00663FF9"/>
    <w:rsid w:val="006657D6"/>
    <w:rsid w:val="00677339"/>
    <w:rsid w:val="0068318B"/>
    <w:rsid w:val="0068398D"/>
    <w:rsid w:val="006917F3"/>
    <w:rsid w:val="00697E70"/>
    <w:rsid w:val="006A04E5"/>
    <w:rsid w:val="006A2F1F"/>
    <w:rsid w:val="006A561D"/>
    <w:rsid w:val="006B041C"/>
    <w:rsid w:val="006B1EC3"/>
    <w:rsid w:val="006B5911"/>
    <w:rsid w:val="006B5A76"/>
    <w:rsid w:val="006C04B4"/>
    <w:rsid w:val="006C6417"/>
    <w:rsid w:val="006D3768"/>
    <w:rsid w:val="006D6822"/>
    <w:rsid w:val="006E77A5"/>
    <w:rsid w:val="006F10D2"/>
    <w:rsid w:val="006F1A14"/>
    <w:rsid w:val="00701C6E"/>
    <w:rsid w:val="00713568"/>
    <w:rsid w:val="00721B37"/>
    <w:rsid w:val="00731833"/>
    <w:rsid w:val="007355FC"/>
    <w:rsid w:val="00740AA1"/>
    <w:rsid w:val="00742F53"/>
    <w:rsid w:val="00746F81"/>
    <w:rsid w:val="00750CD8"/>
    <w:rsid w:val="00750D46"/>
    <w:rsid w:val="007521AA"/>
    <w:rsid w:val="00760173"/>
    <w:rsid w:val="00766094"/>
    <w:rsid w:val="00774F17"/>
    <w:rsid w:val="00777EF3"/>
    <w:rsid w:val="00777F74"/>
    <w:rsid w:val="00781FFE"/>
    <w:rsid w:val="00790FFC"/>
    <w:rsid w:val="00792D05"/>
    <w:rsid w:val="0079779D"/>
    <w:rsid w:val="007A5F4F"/>
    <w:rsid w:val="007A6506"/>
    <w:rsid w:val="007A7AE1"/>
    <w:rsid w:val="007B1BA4"/>
    <w:rsid w:val="007C3269"/>
    <w:rsid w:val="007D1EC6"/>
    <w:rsid w:val="007D3833"/>
    <w:rsid w:val="007D4057"/>
    <w:rsid w:val="007E45A3"/>
    <w:rsid w:val="007E7E55"/>
    <w:rsid w:val="007F2A30"/>
    <w:rsid w:val="007F46B4"/>
    <w:rsid w:val="00811C8F"/>
    <w:rsid w:val="00812666"/>
    <w:rsid w:val="00813005"/>
    <w:rsid w:val="00817585"/>
    <w:rsid w:val="00820307"/>
    <w:rsid w:val="00820FD6"/>
    <w:rsid w:val="00822258"/>
    <w:rsid w:val="00826B14"/>
    <w:rsid w:val="008337E6"/>
    <w:rsid w:val="00834DE5"/>
    <w:rsid w:val="008363B8"/>
    <w:rsid w:val="008378A3"/>
    <w:rsid w:val="00844303"/>
    <w:rsid w:val="00846221"/>
    <w:rsid w:val="00853185"/>
    <w:rsid w:val="00853F90"/>
    <w:rsid w:val="0085475D"/>
    <w:rsid w:val="00856927"/>
    <w:rsid w:val="00861229"/>
    <w:rsid w:val="008648A3"/>
    <w:rsid w:val="008676B5"/>
    <w:rsid w:val="00881919"/>
    <w:rsid w:val="00883174"/>
    <w:rsid w:val="008839FA"/>
    <w:rsid w:val="00884696"/>
    <w:rsid w:val="00886E98"/>
    <w:rsid w:val="008904B6"/>
    <w:rsid w:val="00891775"/>
    <w:rsid w:val="0089216D"/>
    <w:rsid w:val="00894F04"/>
    <w:rsid w:val="008A18DC"/>
    <w:rsid w:val="008A4CC2"/>
    <w:rsid w:val="008A5774"/>
    <w:rsid w:val="008B4ADF"/>
    <w:rsid w:val="008B5382"/>
    <w:rsid w:val="008B7818"/>
    <w:rsid w:val="008B7E40"/>
    <w:rsid w:val="008D0F93"/>
    <w:rsid w:val="008F0D06"/>
    <w:rsid w:val="008F4FCF"/>
    <w:rsid w:val="008F7E0B"/>
    <w:rsid w:val="009005A5"/>
    <w:rsid w:val="00912378"/>
    <w:rsid w:val="00914D7A"/>
    <w:rsid w:val="009204AA"/>
    <w:rsid w:val="0092122E"/>
    <w:rsid w:val="0092301A"/>
    <w:rsid w:val="009245CD"/>
    <w:rsid w:val="00925483"/>
    <w:rsid w:val="00925C64"/>
    <w:rsid w:val="00944DF1"/>
    <w:rsid w:val="00955C17"/>
    <w:rsid w:val="009611DF"/>
    <w:rsid w:val="00963063"/>
    <w:rsid w:val="0096469B"/>
    <w:rsid w:val="00965A98"/>
    <w:rsid w:val="009672C8"/>
    <w:rsid w:val="00970B0B"/>
    <w:rsid w:val="00971363"/>
    <w:rsid w:val="00973C2A"/>
    <w:rsid w:val="00973FDC"/>
    <w:rsid w:val="0097462E"/>
    <w:rsid w:val="009754A5"/>
    <w:rsid w:val="00975B51"/>
    <w:rsid w:val="00975FFC"/>
    <w:rsid w:val="009848E7"/>
    <w:rsid w:val="009926A9"/>
    <w:rsid w:val="0099488B"/>
    <w:rsid w:val="009962E3"/>
    <w:rsid w:val="009966CA"/>
    <w:rsid w:val="00997E7E"/>
    <w:rsid w:val="009A1CAA"/>
    <w:rsid w:val="009B1DCB"/>
    <w:rsid w:val="009B3DB5"/>
    <w:rsid w:val="009B567F"/>
    <w:rsid w:val="009B6862"/>
    <w:rsid w:val="009B7A7D"/>
    <w:rsid w:val="009C3F6D"/>
    <w:rsid w:val="009D0876"/>
    <w:rsid w:val="009D370E"/>
    <w:rsid w:val="009E432B"/>
    <w:rsid w:val="009F187C"/>
    <w:rsid w:val="009F19F1"/>
    <w:rsid w:val="009F1D5E"/>
    <w:rsid w:val="009F2FC8"/>
    <w:rsid w:val="009F5743"/>
    <w:rsid w:val="009F62EB"/>
    <w:rsid w:val="00A00407"/>
    <w:rsid w:val="00A0203E"/>
    <w:rsid w:val="00A04208"/>
    <w:rsid w:val="00A07751"/>
    <w:rsid w:val="00A10F04"/>
    <w:rsid w:val="00A263C9"/>
    <w:rsid w:val="00A26F2E"/>
    <w:rsid w:val="00A3014E"/>
    <w:rsid w:val="00A34751"/>
    <w:rsid w:val="00A34D31"/>
    <w:rsid w:val="00A371A3"/>
    <w:rsid w:val="00A375CF"/>
    <w:rsid w:val="00A37DAD"/>
    <w:rsid w:val="00A42B9B"/>
    <w:rsid w:val="00A44847"/>
    <w:rsid w:val="00A56355"/>
    <w:rsid w:val="00A57A36"/>
    <w:rsid w:val="00A60FE8"/>
    <w:rsid w:val="00A705CF"/>
    <w:rsid w:val="00A70C01"/>
    <w:rsid w:val="00A71C21"/>
    <w:rsid w:val="00A732FD"/>
    <w:rsid w:val="00A742D8"/>
    <w:rsid w:val="00A748CD"/>
    <w:rsid w:val="00A83079"/>
    <w:rsid w:val="00A83F2F"/>
    <w:rsid w:val="00A860CE"/>
    <w:rsid w:val="00A91839"/>
    <w:rsid w:val="00A932D2"/>
    <w:rsid w:val="00A96506"/>
    <w:rsid w:val="00A9799D"/>
    <w:rsid w:val="00A97C43"/>
    <w:rsid w:val="00AA2078"/>
    <w:rsid w:val="00AA26F0"/>
    <w:rsid w:val="00AB0691"/>
    <w:rsid w:val="00AB45E7"/>
    <w:rsid w:val="00AB69E2"/>
    <w:rsid w:val="00AB7E55"/>
    <w:rsid w:val="00AC0B5E"/>
    <w:rsid w:val="00AC3C2E"/>
    <w:rsid w:val="00AC4AB2"/>
    <w:rsid w:val="00AC5953"/>
    <w:rsid w:val="00AC5EE9"/>
    <w:rsid w:val="00AC5FEE"/>
    <w:rsid w:val="00AD7051"/>
    <w:rsid w:val="00AE1F3D"/>
    <w:rsid w:val="00AE4C6C"/>
    <w:rsid w:val="00AF1903"/>
    <w:rsid w:val="00AF207D"/>
    <w:rsid w:val="00AF37F4"/>
    <w:rsid w:val="00B02B24"/>
    <w:rsid w:val="00B030A4"/>
    <w:rsid w:val="00B03FCC"/>
    <w:rsid w:val="00B04A63"/>
    <w:rsid w:val="00B1170A"/>
    <w:rsid w:val="00B11A04"/>
    <w:rsid w:val="00B14913"/>
    <w:rsid w:val="00B15387"/>
    <w:rsid w:val="00B2040A"/>
    <w:rsid w:val="00B22D5F"/>
    <w:rsid w:val="00B232FA"/>
    <w:rsid w:val="00B234F8"/>
    <w:rsid w:val="00B27706"/>
    <w:rsid w:val="00B33BFD"/>
    <w:rsid w:val="00B35003"/>
    <w:rsid w:val="00B3568E"/>
    <w:rsid w:val="00B41A66"/>
    <w:rsid w:val="00B45339"/>
    <w:rsid w:val="00B46EAC"/>
    <w:rsid w:val="00B4745A"/>
    <w:rsid w:val="00B50153"/>
    <w:rsid w:val="00B50BD5"/>
    <w:rsid w:val="00B50BEE"/>
    <w:rsid w:val="00B61AE3"/>
    <w:rsid w:val="00B61B7C"/>
    <w:rsid w:val="00B702A8"/>
    <w:rsid w:val="00B73D1F"/>
    <w:rsid w:val="00B778D5"/>
    <w:rsid w:val="00B8181D"/>
    <w:rsid w:val="00B906DC"/>
    <w:rsid w:val="00B91863"/>
    <w:rsid w:val="00B927BC"/>
    <w:rsid w:val="00B95BCD"/>
    <w:rsid w:val="00B96F7C"/>
    <w:rsid w:val="00B97115"/>
    <w:rsid w:val="00B97FE1"/>
    <w:rsid w:val="00BA2F48"/>
    <w:rsid w:val="00BA3030"/>
    <w:rsid w:val="00BA62F9"/>
    <w:rsid w:val="00BA658C"/>
    <w:rsid w:val="00BA6D61"/>
    <w:rsid w:val="00BB38F9"/>
    <w:rsid w:val="00BB6608"/>
    <w:rsid w:val="00BC1003"/>
    <w:rsid w:val="00BC1CF9"/>
    <w:rsid w:val="00BC775E"/>
    <w:rsid w:val="00BD48A2"/>
    <w:rsid w:val="00BD6E21"/>
    <w:rsid w:val="00BE13BD"/>
    <w:rsid w:val="00BE663F"/>
    <w:rsid w:val="00BE7878"/>
    <w:rsid w:val="00BF59E2"/>
    <w:rsid w:val="00BF5A06"/>
    <w:rsid w:val="00C01A4F"/>
    <w:rsid w:val="00C1048B"/>
    <w:rsid w:val="00C1168A"/>
    <w:rsid w:val="00C2278F"/>
    <w:rsid w:val="00C23DBC"/>
    <w:rsid w:val="00C3031F"/>
    <w:rsid w:val="00C31292"/>
    <w:rsid w:val="00C3520C"/>
    <w:rsid w:val="00C37001"/>
    <w:rsid w:val="00C444C6"/>
    <w:rsid w:val="00C52396"/>
    <w:rsid w:val="00C5392A"/>
    <w:rsid w:val="00C56FF4"/>
    <w:rsid w:val="00C57243"/>
    <w:rsid w:val="00C625C2"/>
    <w:rsid w:val="00C63BD3"/>
    <w:rsid w:val="00C72F4E"/>
    <w:rsid w:val="00C818DD"/>
    <w:rsid w:val="00C85570"/>
    <w:rsid w:val="00C92FED"/>
    <w:rsid w:val="00C936C2"/>
    <w:rsid w:val="00CA19E1"/>
    <w:rsid w:val="00CA23C9"/>
    <w:rsid w:val="00CC1419"/>
    <w:rsid w:val="00CC292F"/>
    <w:rsid w:val="00CD11FB"/>
    <w:rsid w:val="00CD2380"/>
    <w:rsid w:val="00CD4DFA"/>
    <w:rsid w:val="00CE2519"/>
    <w:rsid w:val="00CE4E07"/>
    <w:rsid w:val="00CE6920"/>
    <w:rsid w:val="00CF10E4"/>
    <w:rsid w:val="00CF1D03"/>
    <w:rsid w:val="00CF5979"/>
    <w:rsid w:val="00D12144"/>
    <w:rsid w:val="00D174D8"/>
    <w:rsid w:val="00D202A8"/>
    <w:rsid w:val="00D2516B"/>
    <w:rsid w:val="00D26142"/>
    <w:rsid w:val="00D26F49"/>
    <w:rsid w:val="00D27360"/>
    <w:rsid w:val="00D30E01"/>
    <w:rsid w:val="00D35290"/>
    <w:rsid w:val="00D43197"/>
    <w:rsid w:val="00D46BBA"/>
    <w:rsid w:val="00D47DAE"/>
    <w:rsid w:val="00D50357"/>
    <w:rsid w:val="00D51956"/>
    <w:rsid w:val="00D713B4"/>
    <w:rsid w:val="00D75B6D"/>
    <w:rsid w:val="00D86AFA"/>
    <w:rsid w:val="00D92E01"/>
    <w:rsid w:val="00D96363"/>
    <w:rsid w:val="00DA5080"/>
    <w:rsid w:val="00DA6908"/>
    <w:rsid w:val="00DB041C"/>
    <w:rsid w:val="00DB1C3B"/>
    <w:rsid w:val="00DB4A55"/>
    <w:rsid w:val="00DC2B1F"/>
    <w:rsid w:val="00DD2053"/>
    <w:rsid w:val="00DD485D"/>
    <w:rsid w:val="00DE5A67"/>
    <w:rsid w:val="00DF0877"/>
    <w:rsid w:val="00DF662E"/>
    <w:rsid w:val="00E006F9"/>
    <w:rsid w:val="00E10484"/>
    <w:rsid w:val="00E109DF"/>
    <w:rsid w:val="00E328A6"/>
    <w:rsid w:val="00E33AFA"/>
    <w:rsid w:val="00E4104F"/>
    <w:rsid w:val="00E4517E"/>
    <w:rsid w:val="00E539D0"/>
    <w:rsid w:val="00E62233"/>
    <w:rsid w:val="00E6301D"/>
    <w:rsid w:val="00E6462E"/>
    <w:rsid w:val="00E647F0"/>
    <w:rsid w:val="00E6793F"/>
    <w:rsid w:val="00E72E18"/>
    <w:rsid w:val="00E757D6"/>
    <w:rsid w:val="00E76482"/>
    <w:rsid w:val="00EA0FE8"/>
    <w:rsid w:val="00EA4122"/>
    <w:rsid w:val="00EA7CFF"/>
    <w:rsid w:val="00EB1D43"/>
    <w:rsid w:val="00EB217B"/>
    <w:rsid w:val="00EB4648"/>
    <w:rsid w:val="00EB5493"/>
    <w:rsid w:val="00EB60A3"/>
    <w:rsid w:val="00EC0AC0"/>
    <w:rsid w:val="00EC6D61"/>
    <w:rsid w:val="00EC74A0"/>
    <w:rsid w:val="00EC7AE3"/>
    <w:rsid w:val="00ED3994"/>
    <w:rsid w:val="00EE4C0A"/>
    <w:rsid w:val="00F05447"/>
    <w:rsid w:val="00F13721"/>
    <w:rsid w:val="00F15C35"/>
    <w:rsid w:val="00F20485"/>
    <w:rsid w:val="00F31F72"/>
    <w:rsid w:val="00F43F5F"/>
    <w:rsid w:val="00F45889"/>
    <w:rsid w:val="00F50310"/>
    <w:rsid w:val="00F547C2"/>
    <w:rsid w:val="00F54B28"/>
    <w:rsid w:val="00F573B1"/>
    <w:rsid w:val="00F64022"/>
    <w:rsid w:val="00F74745"/>
    <w:rsid w:val="00F817F2"/>
    <w:rsid w:val="00F826B5"/>
    <w:rsid w:val="00F85AC2"/>
    <w:rsid w:val="00F94D7C"/>
    <w:rsid w:val="00F94F4D"/>
    <w:rsid w:val="00F95281"/>
    <w:rsid w:val="00FA51AF"/>
    <w:rsid w:val="00FB7036"/>
    <w:rsid w:val="00FC000A"/>
    <w:rsid w:val="00FC302F"/>
    <w:rsid w:val="00FC4496"/>
    <w:rsid w:val="00FC5D37"/>
    <w:rsid w:val="00FD6381"/>
    <w:rsid w:val="00FE10B0"/>
    <w:rsid w:val="00FE1D73"/>
    <w:rsid w:val="00FE61C2"/>
    <w:rsid w:val="00FE62D8"/>
    <w:rsid w:val="00FE6E96"/>
    <w:rsid w:val="00FF1724"/>
    <w:rsid w:val="00FF2832"/>
    <w:rsid w:val="00FF5A5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FB1349"/>
  <w15:docId w15:val="{3311A9B1-B34B-47F3-BD26-8F56B643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A7A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7A7AE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B54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E1"/>
  </w:style>
  <w:style w:type="paragraph" w:styleId="Footer">
    <w:name w:val="footer"/>
    <w:basedOn w:val="Normal"/>
    <w:link w:val="FooterChar"/>
    <w:uiPriority w:val="99"/>
    <w:unhideWhenUsed/>
    <w:rsid w:val="00CA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E1"/>
  </w:style>
  <w:style w:type="paragraph" w:styleId="BalloonText">
    <w:name w:val="Balloon Text"/>
    <w:basedOn w:val="Normal"/>
    <w:link w:val="BalloonTextChar"/>
    <w:uiPriority w:val="99"/>
    <w:semiHidden/>
    <w:unhideWhenUsed/>
    <w:rsid w:val="00A96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Froud</dc:creator>
  <cp:lastModifiedBy>JANICE FRIDJHON</cp:lastModifiedBy>
  <cp:revision>2</cp:revision>
  <cp:lastPrinted>2026-05-24T21:14:00Z</cp:lastPrinted>
  <dcterms:created xsi:type="dcterms:W3CDTF">2026-06-05T15:43:00Z</dcterms:created>
  <dcterms:modified xsi:type="dcterms:W3CDTF">2026-06-05T15:43:00Z</dcterms:modified>
</cp:coreProperties>
</file>