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76D6" w14:textId="765BF4D1" w:rsidR="00915351" w:rsidRDefault="001F63B5" w:rsidP="00915351">
      <w:pPr>
        <w:rPr>
          <w:rFonts w:ascii="Arial Unicode MS" w:hAnsi="Arial Unicode MS"/>
          <w:b/>
          <w:bCs/>
          <w:sz w:val="20"/>
          <w:szCs w:val="20"/>
        </w:rPr>
      </w:pPr>
      <w:r>
        <w:rPr>
          <w:rFonts w:ascii="Arial Unicode MS" w:hAnsi="Arial Unicode MS"/>
          <w:b/>
          <w:bCs/>
          <w:noProof/>
          <w:sz w:val="20"/>
          <w:szCs w:val="20"/>
        </w:rPr>
        <w:drawing>
          <wp:inline distT="0" distB="0" distL="0" distR="0" wp14:anchorId="7D4996CA" wp14:editId="40CBF036">
            <wp:extent cx="2129431" cy="2447925"/>
            <wp:effectExtent l="0" t="0" r="4445" b="0"/>
            <wp:docPr id="448637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37912" name="Picture 4486379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215" cy="245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ED227" w14:textId="77777777" w:rsidR="00DF72B1" w:rsidRPr="004B7B20" w:rsidRDefault="00DF72B1" w:rsidP="004B7B20">
      <w:pPr>
        <w:rPr>
          <w:b/>
          <w:szCs w:val="24"/>
        </w:rPr>
      </w:pPr>
    </w:p>
    <w:p w14:paraId="54D85515" w14:textId="77777777" w:rsidR="004B7B20" w:rsidRPr="004B7B20" w:rsidRDefault="004B7B20" w:rsidP="004B7B20">
      <w:pPr>
        <w:rPr>
          <w:rFonts w:ascii="Arial Unicode MS" w:eastAsia="Arial Unicode MS" w:hAnsi="Arial Unicode MS" w:cs="Arial Unicode MS"/>
          <w:b/>
          <w:szCs w:val="24"/>
        </w:rPr>
      </w:pPr>
    </w:p>
    <w:p w14:paraId="7674F583" w14:textId="281402D9" w:rsidR="005A71A7" w:rsidRPr="00DF72B1" w:rsidRDefault="00A610E2" w:rsidP="004B7B20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Winning Producers</w:t>
      </w:r>
    </w:p>
    <w:p w14:paraId="2F2A3D5E" w14:textId="77777777" w:rsidR="004B7B20" w:rsidRPr="00DE3995" w:rsidRDefault="004B7B20" w:rsidP="004B7B2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4DAC118C" w14:textId="08B449D9" w:rsidR="003D4823" w:rsidRPr="006A691C" w:rsidRDefault="003D4823" w:rsidP="003D4823">
      <w:pPr>
        <w:jc w:val="both"/>
        <w:rPr>
          <w:rFonts w:ascii="Arial Unicode MS" w:eastAsia="Arial Unicode MS" w:hAnsi="Arial Unicode MS" w:cs="Arial Unicode MS"/>
          <w:szCs w:val="24"/>
        </w:rPr>
      </w:pPr>
      <w:r w:rsidRPr="006A691C">
        <w:rPr>
          <w:rFonts w:ascii="Arial Unicode MS" w:eastAsia="Arial Unicode MS" w:hAnsi="Arial Unicode MS" w:cs="Arial Unicode MS" w:hint="eastAsia"/>
          <w:szCs w:val="24"/>
        </w:rPr>
        <w:t>The full results of the 202</w:t>
      </w:r>
      <w:r w:rsidR="002E3765">
        <w:rPr>
          <w:rFonts w:ascii="Arial Unicode MS" w:eastAsia="Arial Unicode MS" w:hAnsi="Arial Unicode MS" w:cs="Arial Unicode MS"/>
          <w:szCs w:val="24"/>
        </w:rPr>
        <w:t>6</w:t>
      </w:r>
      <w:r w:rsidRPr="006A691C">
        <w:rPr>
          <w:rFonts w:ascii="Arial Unicode MS" w:eastAsia="Arial Unicode MS" w:hAnsi="Arial Unicode MS" w:cs="Arial Unicode MS" w:hint="eastAsia"/>
          <w:szCs w:val="24"/>
        </w:rPr>
        <w:t xml:space="preserve"> Trophy Wine Show – producers presented in alphabetical order – including the scores awarded to each wine, judged according to a 100-point scoring system</w:t>
      </w:r>
    </w:p>
    <w:p w14:paraId="2A51D901" w14:textId="77777777" w:rsidR="0020515F" w:rsidRPr="00DE3995" w:rsidRDefault="0020515F" w:rsidP="004B7B2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726BA1E1" w14:textId="77777777" w:rsidR="00962917" w:rsidRDefault="00962917" w:rsidP="00804487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TROPHY</w:t>
      </w:r>
      <w:r w:rsidRPr="004B7B20">
        <w:rPr>
          <w:rFonts w:ascii="Arial Unicode MS" w:eastAsia="Arial Unicode MS" w:hAnsi="Arial Unicode MS" w:cs="Arial Unicode MS"/>
          <w:b/>
          <w:bCs/>
          <w:szCs w:val="24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Cs w:val="24"/>
        </w:rPr>
        <w:t>– A champion: highest-scoring gold medal winner in the class</w:t>
      </w:r>
    </w:p>
    <w:p w14:paraId="294743E5" w14:textId="77777777" w:rsidR="00C83F1C" w:rsidRPr="00C83F1C" w:rsidRDefault="00C83F1C" w:rsidP="00804487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 w:val="8"/>
          <w:szCs w:val="8"/>
        </w:rPr>
      </w:pPr>
    </w:p>
    <w:p w14:paraId="5552F7A4" w14:textId="77777777" w:rsidR="00962917" w:rsidRDefault="00962917" w:rsidP="00804487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GOLD MEDAL</w:t>
      </w:r>
      <w:r w:rsidRPr="004B7B20">
        <w:rPr>
          <w:rFonts w:ascii="Arial Unicode MS" w:eastAsia="Arial Unicode MS" w:hAnsi="Arial Unicode MS" w:cs="Arial Unicode MS"/>
          <w:bCs/>
          <w:szCs w:val="24"/>
        </w:rPr>
        <w:t xml:space="preserve"> – Superlative, world-class: scored 95 to 100 out of 100</w:t>
      </w:r>
    </w:p>
    <w:p w14:paraId="7E33DC1E" w14:textId="77777777" w:rsidR="00C83F1C" w:rsidRPr="00C83F1C" w:rsidRDefault="00C83F1C" w:rsidP="00804487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 w:val="8"/>
          <w:szCs w:val="8"/>
        </w:rPr>
      </w:pPr>
    </w:p>
    <w:p w14:paraId="0CCA0967" w14:textId="02DAD40E" w:rsidR="00962917" w:rsidRDefault="00962917" w:rsidP="00804487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SILVER MEDAL</w:t>
      </w:r>
      <w:r w:rsidRPr="004B7B20">
        <w:rPr>
          <w:rFonts w:ascii="Arial Unicode MS" w:eastAsia="Arial Unicode MS" w:hAnsi="Arial Unicode MS" w:cs="Arial Unicode MS"/>
          <w:b/>
          <w:bCs/>
          <w:szCs w:val="24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Cs w:val="24"/>
        </w:rPr>
        <w:t>– Excellent, wine of distinction: scored 90 to 94 out of 100</w:t>
      </w:r>
    </w:p>
    <w:p w14:paraId="0D1BF99D" w14:textId="77777777" w:rsidR="00C83F1C" w:rsidRPr="00C83F1C" w:rsidRDefault="00C83F1C" w:rsidP="00804487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 w:val="8"/>
          <w:szCs w:val="8"/>
        </w:rPr>
      </w:pPr>
    </w:p>
    <w:p w14:paraId="09E7E2D1" w14:textId="00BDC008" w:rsidR="00962917" w:rsidRPr="004B7B20" w:rsidRDefault="00962917" w:rsidP="00804487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BRONZE MEDAL</w:t>
      </w:r>
      <w:r w:rsidRPr="004B7B20">
        <w:rPr>
          <w:rFonts w:ascii="Arial Unicode MS" w:eastAsia="Arial Unicode MS" w:hAnsi="Arial Unicode MS" w:cs="Arial Unicode MS"/>
          <w:bCs/>
          <w:szCs w:val="24"/>
        </w:rPr>
        <w:t xml:space="preserve"> – Good to very good: </w:t>
      </w:r>
      <w:r w:rsidR="0066687B" w:rsidRPr="004B7B20">
        <w:rPr>
          <w:rFonts w:ascii="Arial Unicode MS" w:eastAsia="Arial Unicode MS" w:hAnsi="Arial Unicode MS" w:cs="Arial Unicode MS"/>
          <w:bCs/>
          <w:szCs w:val="24"/>
        </w:rPr>
        <w:t xml:space="preserve">scored </w:t>
      </w:r>
      <w:r w:rsidRPr="004B7B20">
        <w:rPr>
          <w:rFonts w:ascii="Arial Unicode MS" w:eastAsia="Arial Unicode MS" w:hAnsi="Arial Unicode MS" w:cs="Arial Unicode MS"/>
          <w:bCs/>
          <w:szCs w:val="24"/>
        </w:rPr>
        <w:t>85 to 89 out of 100</w:t>
      </w:r>
    </w:p>
    <w:p w14:paraId="1C46DD29" w14:textId="77777777" w:rsidR="00665617" w:rsidRPr="00DE3995" w:rsidRDefault="00665617" w:rsidP="004B7B20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14:paraId="7D54F9E0" w14:textId="7BE0344B" w:rsidR="00962917" w:rsidRPr="004B7B20" w:rsidRDefault="00962917" w:rsidP="004B7B2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sz w:val="20"/>
          <w:szCs w:val="20"/>
        </w:rPr>
        <w:t xml:space="preserve">BOUTIQUE CLASSES (BC): 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non-dessert, non-fortified wines with a production volume of between 600 and </w:t>
      </w:r>
      <w:r w:rsidR="0066687B" w:rsidRPr="004B7B20">
        <w:rPr>
          <w:rFonts w:ascii="Arial Unicode MS" w:eastAsia="Arial Unicode MS" w:hAnsi="Arial Unicode MS" w:cs="Arial Unicode MS"/>
          <w:sz w:val="20"/>
          <w:szCs w:val="20"/>
        </w:rPr>
        <w:t>899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litres</w:t>
      </w:r>
    </w:p>
    <w:p w14:paraId="4D1DA496" w14:textId="61A06C86" w:rsidR="00962917" w:rsidRPr="004B7B20" w:rsidRDefault="00962917" w:rsidP="004B7B2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MUSEUM CLASSES (MC):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white wines at least four years old</w:t>
      </w:r>
      <w:r w:rsidR="0069540E" w:rsidRPr="004B7B20">
        <w:rPr>
          <w:rFonts w:ascii="Arial Unicode MS" w:eastAsia="Arial Unicode MS" w:hAnsi="Arial Unicode MS" w:cs="Arial Unicode MS"/>
          <w:sz w:val="20"/>
          <w:szCs w:val="20"/>
        </w:rPr>
        <w:t>,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all other wines at least eight years old</w:t>
      </w:r>
    </w:p>
    <w:p w14:paraId="00FFE833" w14:textId="57704406" w:rsidR="00962917" w:rsidRPr="004B7B20" w:rsidRDefault="00962917" w:rsidP="004B7B2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OLD VINES (OV):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 xml:space="preserve">wines with Heritage Vineyards Certification for having been made using </w:t>
      </w:r>
      <w:r w:rsidR="0047479D">
        <w:rPr>
          <w:rFonts w:ascii="Arial Unicode MS" w:eastAsia="Arial Unicode MS" w:hAnsi="Arial Unicode MS" w:cs="Arial Unicode MS"/>
          <w:bCs/>
          <w:sz w:val="20"/>
          <w:szCs w:val="20"/>
        </w:rPr>
        <w:t xml:space="preserve">grapes from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vines at least 35 years old</w:t>
      </w:r>
    </w:p>
    <w:p w14:paraId="1E36AF41" w14:textId="77777777" w:rsidR="0066687B" w:rsidRPr="004B7B20" w:rsidRDefault="0066687B" w:rsidP="004B7B20">
      <w:pPr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ORGANIC CLASSES (OC):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wines certified by a recognised body in respect of organic and/or biodynamic wines</w:t>
      </w:r>
    </w:p>
    <w:p w14:paraId="4614F3C5" w14:textId="37E4FC1A" w:rsidR="00962917" w:rsidRDefault="0066687B" w:rsidP="004B7B20">
      <w:pPr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 xml:space="preserve">LOW ALCOHOL </w:t>
      </w:r>
      <w:r w:rsidR="00962917"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CLASSES (</w:t>
      </w:r>
      <w:r w:rsidR="00AF6543"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LA</w:t>
      </w:r>
      <w:r w:rsidR="00962917"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):</w:t>
      </w:r>
      <w:r w:rsidR="00962917"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62917" w:rsidRPr="004B7B20">
        <w:rPr>
          <w:rFonts w:ascii="Arial Unicode MS" w:eastAsia="Arial Unicode MS" w:hAnsi="Arial Unicode MS" w:cs="Arial Unicode MS"/>
          <w:bCs/>
          <w:sz w:val="20"/>
          <w:szCs w:val="20"/>
        </w:rPr>
        <w:t xml:space="preserve">wines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with alcohol percentage of</w:t>
      </w:r>
      <w:r w:rsidR="00F64CEE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0.5</w:t>
      </w:r>
      <w:r w:rsidR="008A2677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- </w:t>
      </w:r>
      <w:r w:rsidR="00F64CEE">
        <w:rPr>
          <w:rFonts w:ascii="Arial Unicode MS" w:eastAsia="Arial Unicode MS" w:hAnsi="Arial Unicode MS" w:cs="Arial Unicode MS"/>
          <w:bCs/>
          <w:sz w:val="20"/>
          <w:szCs w:val="20"/>
        </w:rPr>
        <w:t>4.5%</w:t>
      </w:r>
    </w:p>
    <w:p w14:paraId="5DF048A2" w14:textId="0DC02641" w:rsidR="00F64CEE" w:rsidRPr="004B7B20" w:rsidRDefault="00F64CEE" w:rsidP="004B7B20">
      <w:pPr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2C2BAD">
        <w:rPr>
          <w:rFonts w:ascii="Arial Unicode MS" w:eastAsia="Arial Unicode MS" w:hAnsi="Arial Unicode MS" w:cs="Arial Unicode MS"/>
          <w:b/>
          <w:sz w:val="20"/>
          <w:szCs w:val="20"/>
        </w:rPr>
        <w:t xml:space="preserve">NO ALCOHOL </w:t>
      </w:r>
      <w:r w:rsidR="00C10D65" w:rsidRPr="002C2BAD">
        <w:rPr>
          <w:rFonts w:ascii="Arial Unicode MS" w:eastAsia="Arial Unicode MS" w:hAnsi="Arial Unicode MS" w:cs="Arial Unicode MS"/>
          <w:b/>
          <w:sz w:val="20"/>
          <w:szCs w:val="20"/>
        </w:rPr>
        <w:t>CLASSES (NA):</w:t>
      </w:r>
      <w:r w:rsidR="00C10D65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wines with </w:t>
      </w:r>
      <w:r w:rsidR="00727FE3">
        <w:rPr>
          <w:rFonts w:ascii="Arial Unicode MS" w:eastAsia="Arial Unicode MS" w:hAnsi="Arial Unicode MS" w:cs="Arial Unicode MS"/>
          <w:bCs/>
          <w:sz w:val="20"/>
          <w:szCs w:val="20"/>
        </w:rPr>
        <w:t xml:space="preserve">less than 0.5% </w:t>
      </w:r>
      <w:r w:rsidR="0092230F">
        <w:rPr>
          <w:rFonts w:ascii="Arial Unicode MS" w:eastAsia="Arial Unicode MS" w:hAnsi="Arial Unicode MS" w:cs="Arial Unicode MS"/>
          <w:bCs/>
          <w:sz w:val="20"/>
          <w:szCs w:val="20"/>
        </w:rPr>
        <w:t>ABV</w:t>
      </w:r>
    </w:p>
    <w:p w14:paraId="3F774338" w14:textId="77777777" w:rsidR="00710829" w:rsidRPr="00960DF7" w:rsidRDefault="00710829" w:rsidP="004B7B20">
      <w:pPr>
        <w:rPr>
          <w:rFonts w:ascii="Arial Unicode MS" w:eastAsia="Arial Unicode MS" w:hAnsi="Arial Unicode MS" w:cs="Arial Unicode MS"/>
          <w:sz w:val="16"/>
          <w:szCs w:val="16"/>
        </w:rPr>
      </w:pPr>
    </w:p>
    <w:p w14:paraId="0FA8F052" w14:textId="77B9AE26" w:rsidR="00665617" w:rsidRPr="004B7B20" w:rsidRDefault="00962917" w:rsidP="004B7B20">
      <w:pPr>
        <w:rPr>
          <w:rFonts w:ascii="Arial Unicode MS" w:eastAsia="Arial Unicode MS" w:hAnsi="Arial Unicode MS" w:cs="Arial Unicode MS"/>
          <w:color w:val="C00000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C00000"/>
          <w:sz w:val="20"/>
          <w:szCs w:val="20"/>
        </w:rPr>
        <w:t>GREAT VALUE:</w:t>
      </w:r>
      <w:r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 xml:space="preserve"> medallists highlighted in red are priced at under R</w:t>
      </w:r>
      <w:r w:rsidR="005C58C9"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>1</w:t>
      </w:r>
      <w:r w:rsidR="00CC3CF5">
        <w:rPr>
          <w:rFonts w:ascii="Arial Unicode MS" w:eastAsia="Arial Unicode MS" w:hAnsi="Arial Unicode MS" w:cs="Arial Unicode MS"/>
          <w:color w:val="C00000"/>
          <w:sz w:val="20"/>
          <w:szCs w:val="20"/>
        </w:rPr>
        <w:t>30</w:t>
      </w:r>
      <w:r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 xml:space="preserve"> per 750ml bottle for white, fortified, Rosé and Blanc de Noir wines, and under R1</w:t>
      </w:r>
      <w:r w:rsidR="00CC3CF5">
        <w:rPr>
          <w:rFonts w:ascii="Arial Unicode MS" w:eastAsia="Arial Unicode MS" w:hAnsi="Arial Unicode MS" w:cs="Arial Unicode MS"/>
          <w:color w:val="C00000"/>
          <w:sz w:val="20"/>
          <w:szCs w:val="20"/>
        </w:rPr>
        <w:t>55</w:t>
      </w:r>
      <w:r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 xml:space="preserve"> per 750ml for red, Cap Classique sparkling and unfortified dessert wines</w:t>
      </w:r>
      <w:r w:rsidR="00665617" w:rsidRPr="004B7B20">
        <w:rPr>
          <w:rFonts w:ascii="Arial Unicode MS" w:eastAsia="Arial Unicode MS" w:hAnsi="Arial Unicode MS" w:cs="Arial Unicode MS"/>
          <w:b/>
          <w:sz w:val="20"/>
          <w:szCs w:val="20"/>
        </w:rPr>
        <w:br w:type="page"/>
      </w:r>
    </w:p>
    <w:p w14:paraId="40D75461" w14:textId="6EE89B10" w:rsidR="00156549" w:rsidRPr="00897204" w:rsidRDefault="00156549" w:rsidP="00156549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ADAMA WINES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PAARL</w:t>
      </w:r>
    </w:p>
    <w:p w14:paraId="1FCCEC40" w14:textId="77777777" w:rsidR="00156549" w:rsidRDefault="00156549" w:rsidP="0015654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977B6A0" w14:textId="77777777" w:rsidR="00916000" w:rsidRPr="001C1600" w:rsidRDefault="00916000" w:rsidP="0015654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1C1600">
        <w:rPr>
          <w:rFonts w:ascii="Arial Unicode MS" w:eastAsia="Arial Unicode MS" w:hAnsi="Arial Unicode MS" w:cs="Arial Unicode MS"/>
          <w:szCs w:val="24"/>
        </w:rPr>
        <w:tab/>
        <w:t>Amandla Our Power Shiraz Zinfandel 2025</w:t>
      </w:r>
    </w:p>
    <w:p w14:paraId="30A5FACF" w14:textId="4E725B79" w:rsidR="00916000" w:rsidRPr="006964C4" w:rsidRDefault="00916000" w:rsidP="009160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="009D695C">
        <w:rPr>
          <w:rFonts w:ascii="Arial Unicode MS" w:eastAsia="Arial Unicode MS" w:hAnsi="Arial Unicode MS" w:cs="Arial Unicode MS"/>
          <w:color w:val="EE0000"/>
          <w:szCs w:val="24"/>
        </w:rPr>
        <w:t>HER</w:t>
      </w:r>
      <w:r w:rsidRPr="002D0040">
        <w:rPr>
          <w:rFonts w:ascii="Arial Unicode MS" w:eastAsia="Arial Unicode MS" w:hAnsi="Arial Unicode MS" w:cs="Arial Unicode MS"/>
          <w:color w:val="EE0000"/>
          <w:szCs w:val="24"/>
        </w:rPr>
        <w:t xml:space="preserve"> Shiraz 2025</w:t>
      </w:r>
    </w:p>
    <w:p w14:paraId="6A939324" w14:textId="7756B4E9" w:rsidR="00916000" w:rsidRPr="00AC4A37" w:rsidRDefault="00916000" w:rsidP="009160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C4A37">
        <w:rPr>
          <w:rFonts w:ascii="Arial Unicode MS" w:eastAsia="Arial Unicode MS" w:hAnsi="Arial Unicode MS" w:cs="Arial Unicode MS"/>
          <w:szCs w:val="24"/>
        </w:rPr>
        <w:tab/>
      </w:r>
      <w:r w:rsidR="009D695C">
        <w:rPr>
          <w:rFonts w:ascii="Arial Unicode MS" w:eastAsia="Arial Unicode MS" w:hAnsi="Arial Unicode MS" w:cs="Arial Unicode MS"/>
          <w:color w:val="EE0000"/>
          <w:szCs w:val="24"/>
        </w:rPr>
        <w:t>HER</w:t>
      </w:r>
      <w:r w:rsidRPr="007058C3">
        <w:rPr>
          <w:rFonts w:ascii="Arial Unicode MS" w:eastAsia="Arial Unicode MS" w:hAnsi="Arial Unicode MS" w:cs="Arial Unicode MS"/>
          <w:color w:val="EE0000"/>
          <w:szCs w:val="24"/>
        </w:rPr>
        <w:t xml:space="preserve"> Pinotage 2025</w:t>
      </w:r>
    </w:p>
    <w:p w14:paraId="3A80B1E8" w14:textId="17BC29DD" w:rsidR="00916000" w:rsidRPr="0014116A" w:rsidRDefault="00916000" w:rsidP="009160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="009D695C">
        <w:rPr>
          <w:rFonts w:ascii="Arial Unicode MS" w:eastAsia="Arial Unicode MS" w:hAnsi="Arial Unicode MS" w:cs="Arial Unicode MS"/>
          <w:color w:val="EE0000"/>
          <w:szCs w:val="24"/>
        </w:rPr>
        <w:t>HER</w:t>
      </w:r>
      <w:r w:rsidRPr="0052256E">
        <w:rPr>
          <w:rFonts w:ascii="Arial Unicode MS" w:eastAsia="Arial Unicode MS" w:hAnsi="Arial Unicode MS" w:cs="Arial Unicode MS"/>
          <w:color w:val="EE0000"/>
          <w:szCs w:val="24"/>
        </w:rPr>
        <w:t xml:space="preserve"> Sauvignon Blanc 2025</w:t>
      </w:r>
    </w:p>
    <w:p w14:paraId="7635E559" w14:textId="6DFB2FCF" w:rsidR="00916000" w:rsidRPr="0043152E" w:rsidRDefault="00916000" w:rsidP="009160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r w:rsidR="009D695C">
        <w:rPr>
          <w:rFonts w:ascii="Arial Unicode MS" w:eastAsia="Arial Unicode MS" w:hAnsi="Arial Unicode MS" w:cs="Arial Unicode MS"/>
          <w:color w:val="EE0000"/>
          <w:szCs w:val="24"/>
        </w:rPr>
        <w:t>HER</w:t>
      </w:r>
      <w:r w:rsidRPr="00A27274">
        <w:rPr>
          <w:rFonts w:ascii="Arial Unicode MS" w:eastAsia="Arial Unicode MS" w:hAnsi="Arial Unicode MS" w:cs="Arial Unicode MS"/>
          <w:color w:val="EE0000"/>
          <w:szCs w:val="24"/>
        </w:rPr>
        <w:t xml:space="preserve"> Chenin Blanc 2025</w:t>
      </w:r>
    </w:p>
    <w:p w14:paraId="0CAC7FE5" w14:textId="5CB7FC23" w:rsidR="00916000" w:rsidRPr="00F95F14" w:rsidRDefault="00916000" w:rsidP="009160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</w:r>
      <w:r w:rsidR="009D695C">
        <w:rPr>
          <w:rFonts w:ascii="Arial Unicode MS" w:eastAsia="Arial Unicode MS" w:hAnsi="Arial Unicode MS" w:cs="Arial Unicode MS"/>
          <w:color w:val="EE0000"/>
          <w:szCs w:val="24"/>
        </w:rPr>
        <w:t>HER</w:t>
      </w:r>
      <w:r w:rsidRPr="00D13B23">
        <w:rPr>
          <w:rFonts w:ascii="Arial Unicode MS" w:eastAsia="Arial Unicode MS" w:hAnsi="Arial Unicode MS" w:cs="Arial Unicode MS"/>
          <w:color w:val="EE0000"/>
          <w:szCs w:val="24"/>
        </w:rPr>
        <w:t xml:space="preserve"> Rosé 2025</w:t>
      </w:r>
    </w:p>
    <w:p w14:paraId="19364A09" w14:textId="77777777" w:rsidR="00156549" w:rsidRDefault="00156549" w:rsidP="0015654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2C2FCFB" w14:textId="77777777" w:rsidR="00156549" w:rsidRDefault="00156549" w:rsidP="0015654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521BD60" w14:textId="2FA7CEC6" w:rsidR="00B32259" w:rsidRPr="00897204" w:rsidRDefault="00156549" w:rsidP="00B32259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ALEXANDER VINEYARDS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B32259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NOORDHOEK</w:t>
      </w:r>
      <w:r w:rsidR="007F1773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 </w:t>
      </w:r>
    </w:p>
    <w:p w14:paraId="1A6AE4AB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 w:val="22"/>
          <w:lang w:eastAsia="en-GB"/>
        </w:rPr>
      </w:pPr>
    </w:p>
    <w:p w14:paraId="495308CE" w14:textId="09348992" w:rsidR="00156549" w:rsidRDefault="00156549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E5135">
        <w:rPr>
          <w:rFonts w:ascii="Arial Unicode MS" w:eastAsia="Arial Unicode MS" w:hAnsi="Arial Unicode MS" w:cs="Arial Unicode MS"/>
          <w:szCs w:val="24"/>
        </w:rPr>
        <w:tab/>
        <w:t>Alexander Susara 2024</w:t>
      </w:r>
      <w:r w:rsidR="00270D80"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1185A39A" w14:textId="6F3C5280" w:rsidR="00156549" w:rsidRPr="00B85E5D" w:rsidRDefault="00156549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B85E5D">
        <w:rPr>
          <w:rFonts w:ascii="Arial Unicode MS" w:eastAsia="Arial Unicode MS" w:hAnsi="Arial Unicode MS" w:cs="Arial Unicode MS"/>
          <w:szCs w:val="24"/>
        </w:rPr>
        <w:tab/>
        <w:t>Alexander Cap Classique Brut NV</w:t>
      </w:r>
    </w:p>
    <w:p w14:paraId="4EE1F97A" w14:textId="2ABEDD65" w:rsidR="00156549" w:rsidRPr="0014116A" w:rsidRDefault="00156549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4116A">
        <w:rPr>
          <w:rFonts w:ascii="Arial Unicode MS" w:eastAsia="Arial Unicode MS" w:hAnsi="Arial Unicode MS" w:cs="Arial Unicode MS"/>
          <w:szCs w:val="24"/>
        </w:rPr>
        <w:tab/>
        <w:t>Alexander Sauvignon Blanc 2025</w:t>
      </w:r>
    </w:p>
    <w:p w14:paraId="4A71A463" w14:textId="77777777" w:rsidR="00B32259" w:rsidRDefault="00B32259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45CD4B3" w14:textId="77777777" w:rsidR="00B32259" w:rsidRDefault="00B32259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9F9BC3D" w14:textId="72E5B983" w:rsidR="00B32259" w:rsidRPr="00897204" w:rsidRDefault="00B32259" w:rsidP="00B32259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A</w:t>
      </w:r>
      <w:r w:rsidR="00156549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LLÉE BLEUE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 w:rsidR="00156549"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0CB75A43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 w:val="22"/>
          <w:lang w:eastAsia="en-GB"/>
        </w:rPr>
      </w:pPr>
    </w:p>
    <w:p w14:paraId="35233F8F" w14:textId="77777777" w:rsidR="00156549" w:rsidRDefault="00156549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C1033C">
        <w:rPr>
          <w:rFonts w:ascii="Arial Unicode MS" w:eastAsia="Arial Unicode MS" w:hAnsi="Arial Unicode MS" w:cs="Arial Unicode MS"/>
          <w:szCs w:val="24"/>
        </w:rPr>
        <w:tab/>
        <w:t>Allée Bleue Old Vine Cinsaut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244A241F" w14:textId="77777777" w:rsidR="00156549" w:rsidRDefault="00156549" w:rsidP="00932B5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565BB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932B54">
        <w:rPr>
          <w:rFonts w:ascii="Arial Unicode MS" w:eastAsia="Arial Unicode MS" w:hAnsi="Arial Unicode MS" w:cs="Arial Unicode MS"/>
          <w:szCs w:val="24"/>
        </w:rPr>
        <w:tab/>
        <w:t>Allée Bleue Chardonnay 2025</w:t>
      </w:r>
    </w:p>
    <w:p w14:paraId="00F043F8" w14:textId="77777777" w:rsidR="00B32259" w:rsidRDefault="00B32259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F1DEBB7" w14:textId="77777777" w:rsidR="00B32259" w:rsidRDefault="00B32259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BB36869" w14:textId="4002EB82" w:rsidR="00B32259" w:rsidRPr="00897204" w:rsidRDefault="00156549" w:rsidP="00B32259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ALMENKERK WINE ESTATE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B32259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ELGIN</w:t>
      </w:r>
    </w:p>
    <w:p w14:paraId="33C22FE0" w14:textId="77777777" w:rsidR="00B32259" w:rsidRDefault="00B32259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6428844" w14:textId="4CA1B3E4" w:rsidR="001D55D7" w:rsidRPr="001C1600" w:rsidRDefault="001D55D7" w:rsidP="001D55D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C1600">
        <w:rPr>
          <w:rFonts w:ascii="Arial Unicode MS" w:eastAsia="Arial Unicode MS" w:hAnsi="Arial Unicode MS" w:cs="Arial Unicode MS"/>
          <w:szCs w:val="24"/>
        </w:rPr>
        <w:tab/>
        <w:t>Lace Liquid Architecture Rouge 2022</w:t>
      </w:r>
    </w:p>
    <w:p w14:paraId="74D1FE4C" w14:textId="77777777" w:rsidR="00156549" w:rsidRPr="007F6C9C" w:rsidRDefault="00156549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Almenkerk Sauvignon Blanc 2025</w:t>
      </w:r>
    </w:p>
    <w:p w14:paraId="37159CED" w14:textId="5FDA6915" w:rsidR="00156549" w:rsidRPr="003D62E6" w:rsidRDefault="00156549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Almenkerk Chardonnay 2024</w:t>
      </w:r>
    </w:p>
    <w:p w14:paraId="5331F88D" w14:textId="77777777" w:rsidR="00156549" w:rsidRPr="00665322" w:rsidRDefault="00156549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  <w:t>Almenkerk Merlot 2023</w:t>
      </w:r>
    </w:p>
    <w:p w14:paraId="55BDDBA8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FA0AF7E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BB7F6BE" w14:textId="62126F72" w:rsidR="00B32259" w:rsidRPr="00897204" w:rsidRDefault="00156549" w:rsidP="00B32259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ANCO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B32259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PAARL</w:t>
      </w:r>
    </w:p>
    <w:p w14:paraId="3B81AB18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82BB338" w14:textId="4AD1F7A4" w:rsidR="007F1773" w:rsidRDefault="00F35E6F" w:rsidP="007F177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C1600">
        <w:rPr>
          <w:rFonts w:ascii="Arial Unicode MS" w:eastAsia="Arial Unicode MS" w:hAnsi="Arial Unicode MS" w:cs="Arial Unicode MS"/>
          <w:szCs w:val="24"/>
        </w:rPr>
        <w:tab/>
        <w:t>Anco Spontaan 2023</w:t>
      </w:r>
      <w:r w:rsidR="007F1773">
        <w:rPr>
          <w:rFonts w:ascii="Arial Unicode MS" w:eastAsia="Arial Unicode MS" w:hAnsi="Arial Unicode MS" w:cs="Arial Unicode MS"/>
          <w:szCs w:val="24"/>
        </w:rPr>
        <w:br w:type="page"/>
      </w:r>
    </w:p>
    <w:p w14:paraId="4A3D9E52" w14:textId="77777777" w:rsidR="005404D7" w:rsidRPr="00897204" w:rsidRDefault="005404D7" w:rsidP="005404D7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ANTHONIJ RUPERT WINES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38EF7C84" w14:textId="77777777" w:rsidR="005404D7" w:rsidRDefault="005404D7" w:rsidP="005404D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DC7E7CD" w14:textId="77777777" w:rsidR="004E3D77" w:rsidRPr="00B85E5D" w:rsidRDefault="004E3D77" w:rsidP="004E3D7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97A55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B85E5D">
        <w:rPr>
          <w:rFonts w:ascii="Arial Unicode MS" w:eastAsia="Arial Unicode MS" w:hAnsi="Arial Unicode MS" w:cs="Arial Unicode MS"/>
          <w:szCs w:val="24"/>
        </w:rPr>
        <w:tab/>
        <w:t>L’Ormarins Private Cuvée 2017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0259193C" w14:textId="7EECAD96" w:rsidR="004E3D77" w:rsidRPr="0014116A" w:rsidRDefault="004E3D77" w:rsidP="005404D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75FE6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14116A">
        <w:rPr>
          <w:rFonts w:ascii="Arial Unicode MS" w:eastAsia="Arial Unicode MS" w:hAnsi="Arial Unicode MS" w:cs="Arial Unicode MS"/>
          <w:szCs w:val="24"/>
        </w:rPr>
        <w:tab/>
        <w:t xml:space="preserve">Cape </w:t>
      </w:r>
      <w:r w:rsidR="00B35A54">
        <w:rPr>
          <w:rFonts w:ascii="Arial Unicode MS" w:eastAsia="Arial Unicode MS" w:hAnsi="Arial Unicode MS" w:cs="Arial Unicode MS"/>
          <w:szCs w:val="24"/>
        </w:rPr>
        <w:t>o</w:t>
      </w:r>
      <w:r w:rsidRPr="0014116A">
        <w:rPr>
          <w:rFonts w:ascii="Arial Unicode MS" w:eastAsia="Arial Unicode MS" w:hAnsi="Arial Unicode MS" w:cs="Arial Unicode MS"/>
          <w:szCs w:val="24"/>
        </w:rPr>
        <w:t>f Good Hope Altima Sauvignon Blanc 2025</w:t>
      </w:r>
      <w:r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70A55D3B" w14:textId="31438A61" w:rsidR="004E3D77" w:rsidRPr="00C00306" w:rsidRDefault="004E3D77" w:rsidP="005404D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C00306">
        <w:rPr>
          <w:rFonts w:ascii="Arial Unicode MS" w:eastAsia="Arial Unicode MS" w:hAnsi="Arial Unicode MS" w:cs="Arial Unicode MS"/>
          <w:szCs w:val="24"/>
        </w:rPr>
        <w:tab/>
        <w:t xml:space="preserve">Cape </w:t>
      </w:r>
      <w:r w:rsidR="00B35A54">
        <w:rPr>
          <w:rFonts w:ascii="Arial Unicode MS" w:eastAsia="Arial Unicode MS" w:hAnsi="Arial Unicode MS" w:cs="Arial Unicode MS"/>
          <w:szCs w:val="24"/>
        </w:rPr>
        <w:t>o</w:t>
      </w:r>
      <w:r w:rsidRPr="00C00306">
        <w:rPr>
          <w:rFonts w:ascii="Arial Unicode MS" w:eastAsia="Arial Unicode MS" w:hAnsi="Arial Unicode MS" w:cs="Arial Unicode MS"/>
          <w:szCs w:val="24"/>
        </w:rPr>
        <w:t>f Good Hope Sneeuwkrans Pinot Noir 2022</w:t>
      </w:r>
      <w:r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12F694F3" w14:textId="77777777" w:rsidR="004E3D77" w:rsidRPr="00B85E5D" w:rsidRDefault="004E3D77" w:rsidP="004E3D7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85E5D">
        <w:rPr>
          <w:rFonts w:ascii="Arial Unicode MS" w:eastAsia="Arial Unicode MS" w:hAnsi="Arial Unicode MS" w:cs="Arial Unicode MS"/>
          <w:szCs w:val="24"/>
        </w:rPr>
        <w:tab/>
        <w:t>L’Ormarins Brut Classique NV</w:t>
      </w:r>
      <w:r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18BCF324" w14:textId="234886C2" w:rsidR="004E3D77" w:rsidRPr="00505B8C" w:rsidRDefault="004E3D77" w:rsidP="005404D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505B8C">
        <w:rPr>
          <w:rFonts w:ascii="Arial Unicode MS" w:eastAsia="Arial Unicode MS" w:hAnsi="Arial Unicode MS" w:cs="Arial Unicode MS"/>
          <w:szCs w:val="24"/>
        </w:rPr>
        <w:tab/>
        <w:t xml:space="preserve">Cape </w:t>
      </w:r>
      <w:r>
        <w:rPr>
          <w:rFonts w:ascii="Arial Unicode MS" w:eastAsia="Arial Unicode MS" w:hAnsi="Arial Unicode MS" w:cs="Arial Unicode MS"/>
          <w:szCs w:val="24"/>
        </w:rPr>
        <w:t>o</w:t>
      </w:r>
      <w:r w:rsidRPr="00505B8C">
        <w:rPr>
          <w:rFonts w:ascii="Arial Unicode MS" w:eastAsia="Arial Unicode MS" w:hAnsi="Arial Unicode MS" w:cs="Arial Unicode MS"/>
          <w:szCs w:val="24"/>
        </w:rPr>
        <w:t xml:space="preserve">f Good Hope Laing </w:t>
      </w:r>
      <w:r w:rsidR="00E27F56">
        <w:rPr>
          <w:rFonts w:ascii="Arial Unicode MS" w:eastAsia="Arial Unicode MS" w:hAnsi="Arial Unicode MS" w:cs="Arial Unicode MS"/>
          <w:szCs w:val="24"/>
        </w:rPr>
        <w:t>Semillon</w:t>
      </w:r>
      <w:r w:rsidRPr="00505B8C">
        <w:rPr>
          <w:rFonts w:ascii="Arial Unicode MS" w:eastAsia="Arial Unicode MS" w:hAnsi="Arial Unicode MS" w:cs="Arial Unicode MS"/>
          <w:szCs w:val="24"/>
        </w:rPr>
        <w:t xml:space="preserve"> 2025</w:t>
      </w:r>
      <w:r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23C85CC9" w14:textId="77777777" w:rsidR="004E3D77" w:rsidRPr="001A22C6" w:rsidRDefault="004E3D77" w:rsidP="005404D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A22C6">
        <w:rPr>
          <w:rFonts w:ascii="Arial Unicode MS" w:eastAsia="Arial Unicode MS" w:hAnsi="Arial Unicode MS" w:cs="Arial Unicode MS"/>
          <w:szCs w:val="24"/>
        </w:rPr>
        <w:tab/>
        <w:t>Cape of Good Hope Riebeeksrivier Caroline 2024</w:t>
      </w:r>
      <w:r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589C410B" w14:textId="25BD8A54" w:rsidR="004E3D77" w:rsidRPr="00B85E5D" w:rsidRDefault="004E3D77" w:rsidP="004E3D7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>L’Ormarins Brut Classique Ros</w:t>
      </w:r>
      <w:r w:rsidR="002367F6">
        <w:rPr>
          <w:rFonts w:ascii="Arial Unicode MS" w:eastAsia="Arial Unicode MS" w:hAnsi="Arial Unicode MS" w:cs="Arial Unicode MS"/>
          <w:szCs w:val="24"/>
        </w:rPr>
        <w:t>é</w:t>
      </w:r>
      <w:r w:rsidRPr="00B85E5D">
        <w:rPr>
          <w:rFonts w:ascii="Arial Unicode MS" w:eastAsia="Arial Unicode MS" w:hAnsi="Arial Unicode MS" w:cs="Arial Unicode MS"/>
          <w:szCs w:val="24"/>
        </w:rPr>
        <w:t xml:space="preserve"> NV</w:t>
      </w:r>
      <w:r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6AB6DE6D" w14:textId="77777777" w:rsidR="005404D7" w:rsidRDefault="005404D7" w:rsidP="005404D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47FEDF1" w14:textId="77777777" w:rsidR="005404D7" w:rsidRDefault="005404D7" w:rsidP="005404D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615384D" w14:textId="5D4A66DE" w:rsidR="00B32259" w:rsidRPr="00897204" w:rsidRDefault="00156549" w:rsidP="00B32259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ASLINA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B32259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 w:rsidR="003F27C0">
        <w:rPr>
          <w:rFonts w:ascii="Arial Unicode MS" w:eastAsia="Arial Unicode MS" w:hAnsi="Arial Unicode MS" w:cs="Arial Unicode MS"/>
          <w:sz w:val="26"/>
          <w:szCs w:val="26"/>
          <w:lang w:eastAsia="en-GB"/>
        </w:rPr>
        <w:t>BOTTELARY</w:t>
      </w:r>
      <w:r w:rsidR="00E21C4B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 w:rsidR="003F27C0"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271DD6B6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9DFF79D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Aslina Chardonnay 2025</w:t>
      </w:r>
    </w:p>
    <w:p w14:paraId="3EC2DDF5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4C9D1AD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D7DB33C" w14:textId="37D8C829" w:rsidR="00B32259" w:rsidRPr="00897204" w:rsidRDefault="00B32259" w:rsidP="00B32259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A</w:t>
      </w:r>
      <w:r w:rsidR="003F27C0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VONTUUR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 w:rsidR="003F27C0">
        <w:rPr>
          <w:rFonts w:ascii="Arial Unicode MS" w:eastAsia="Arial Unicode MS" w:hAnsi="Arial Unicode MS" w:cs="Arial Unicode MS"/>
          <w:sz w:val="26"/>
          <w:szCs w:val="26"/>
          <w:lang w:eastAsia="en-GB"/>
        </w:rPr>
        <w:t>HELDERBERG</w:t>
      </w:r>
      <w:r w:rsidR="00E21C4B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 w:rsidR="003F27C0"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3A51F963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02B2FF5" w14:textId="1A4D6938" w:rsidR="00F35E6F" w:rsidRPr="00AB253E" w:rsidRDefault="00F35E6F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AB253E">
        <w:rPr>
          <w:rFonts w:ascii="Arial Unicode MS" w:eastAsia="Arial Unicode MS" w:hAnsi="Arial Unicode MS" w:cs="Arial Unicode MS"/>
          <w:szCs w:val="24"/>
        </w:rPr>
        <w:tab/>
        <w:t>Avontuur West Peak Cabernet Sauvignon 2021</w:t>
      </w:r>
    </w:p>
    <w:p w14:paraId="53F75BC5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3887081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19DDCAB" w14:textId="7DF57CD8" w:rsidR="00B32259" w:rsidRPr="00897204" w:rsidRDefault="003F27C0" w:rsidP="00B32259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BABYLONSTOREN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B32259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SIMONSBERG</w:t>
      </w:r>
      <w:r w:rsidR="00E21C4B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PAARL</w:t>
      </w:r>
    </w:p>
    <w:p w14:paraId="602754BA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26D1AFE" w14:textId="77777777" w:rsidR="00E21C4B" w:rsidRPr="006964C4" w:rsidRDefault="00E21C4B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Babylonstoren Shiraz 2023</w:t>
      </w:r>
    </w:p>
    <w:p w14:paraId="1EB14111" w14:textId="77777777" w:rsidR="00E21C4B" w:rsidRPr="003D62E6" w:rsidRDefault="00E21C4B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3D62E6">
        <w:rPr>
          <w:rFonts w:ascii="Arial Unicode MS" w:eastAsia="Arial Unicode MS" w:hAnsi="Arial Unicode MS" w:cs="Arial Unicode MS"/>
          <w:szCs w:val="24"/>
        </w:rPr>
        <w:tab/>
        <w:t>Babylonstoren Chardonnay 2025</w:t>
      </w:r>
    </w:p>
    <w:p w14:paraId="1119E4E6" w14:textId="77777777" w:rsidR="00E21C4B" w:rsidRPr="00B85E5D" w:rsidRDefault="00E21C4B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B85E5D">
        <w:rPr>
          <w:rFonts w:ascii="Arial Unicode MS" w:eastAsia="Arial Unicode MS" w:hAnsi="Arial Unicode MS" w:cs="Arial Unicode MS"/>
          <w:szCs w:val="24"/>
        </w:rPr>
        <w:tab/>
        <w:t>Babylonstoren Sprankel 2020</w:t>
      </w:r>
    </w:p>
    <w:p w14:paraId="296EF61E" w14:textId="77777777" w:rsidR="00E21C4B" w:rsidRPr="00763624" w:rsidRDefault="00E21C4B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Babylonstoren Nebukadnesar 2023</w:t>
      </w:r>
    </w:p>
    <w:p w14:paraId="20E496F8" w14:textId="77777777" w:rsidR="00E21C4B" w:rsidRPr="00AB253E" w:rsidRDefault="00E21C4B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Babylonstoren Cabernet Sauvignon 2024</w:t>
      </w:r>
    </w:p>
    <w:p w14:paraId="5FEA3DC8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851162C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9CC5AC5" w14:textId="117323E6" w:rsidR="00B32259" w:rsidRPr="00897204" w:rsidRDefault="003F27C0" w:rsidP="00B32259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BACKSBERG FAMILY 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B32259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4FC307AA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C4A9A84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Backsberg Smuggled Vines Chardonnay 2025</w:t>
      </w:r>
    </w:p>
    <w:p w14:paraId="0809E545" w14:textId="26CA3E66" w:rsidR="007F1773" w:rsidRDefault="00F35E6F" w:rsidP="007F177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F517A0">
        <w:rPr>
          <w:rFonts w:ascii="Arial Unicode MS" w:eastAsia="Arial Unicode MS" w:hAnsi="Arial Unicode MS" w:cs="Arial Unicode MS"/>
          <w:szCs w:val="24"/>
        </w:rPr>
        <w:tab/>
        <w:t>Backsberg Patriarch Cabernet Franc 2023</w:t>
      </w:r>
      <w:r w:rsidR="007F1773">
        <w:rPr>
          <w:rFonts w:ascii="Arial Unicode MS" w:eastAsia="Arial Unicode MS" w:hAnsi="Arial Unicode MS" w:cs="Arial Unicode MS"/>
          <w:szCs w:val="24"/>
        </w:rPr>
        <w:br w:type="page"/>
      </w:r>
    </w:p>
    <w:p w14:paraId="568D1845" w14:textId="5A117A90" w:rsidR="00B32259" w:rsidRPr="00897204" w:rsidRDefault="00E21C4B" w:rsidP="00B32259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BALEIA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="00B32259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B32259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RIVERSDALE–KLEIN KAROO</w:t>
      </w:r>
    </w:p>
    <w:p w14:paraId="7DE8FEC8" w14:textId="77777777" w:rsidR="00B32259" w:rsidRDefault="00B32259" w:rsidP="00B3225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A371234" w14:textId="77777777" w:rsidR="00F35E6F" w:rsidRPr="001C1600" w:rsidRDefault="00F35E6F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C1600">
        <w:rPr>
          <w:rFonts w:ascii="Arial Unicode MS" w:eastAsia="Arial Unicode MS" w:hAnsi="Arial Unicode MS" w:cs="Arial Unicode MS"/>
          <w:szCs w:val="24"/>
        </w:rPr>
        <w:tab/>
        <w:t>Baleia Limitados Calcarea 2022</w:t>
      </w:r>
    </w:p>
    <w:p w14:paraId="1E89DA8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991E1E9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C947232" w14:textId="083CF74A" w:rsidR="00EF15BD" w:rsidRPr="00897204" w:rsidRDefault="00E21C4B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BELLEVUE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BOTTELARY–STELLENBOSCH</w:t>
      </w:r>
    </w:p>
    <w:p w14:paraId="45EDDE1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B5C0177" w14:textId="77777777" w:rsidR="00E21C4B" w:rsidRPr="00D43C17" w:rsidRDefault="00E21C4B" w:rsidP="00D43C1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43C17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D43C17">
        <w:rPr>
          <w:rFonts w:ascii="Arial Unicode MS" w:eastAsia="Arial Unicode MS" w:hAnsi="Arial Unicode MS" w:cs="Arial Unicode MS"/>
          <w:szCs w:val="24"/>
        </w:rPr>
        <w:tab/>
        <w:t>Bellevue Atticus 2025</w:t>
      </w:r>
    </w:p>
    <w:p w14:paraId="13B119C9" w14:textId="77777777" w:rsidR="00E21C4B" w:rsidRPr="00AC4A37" w:rsidRDefault="00E21C4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</w:r>
      <w:r w:rsidRPr="007058C3">
        <w:rPr>
          <w:rFonts w:ascii="Arial Unicode MS" w:eastAsia="Arial Unicode MS" w:hAnsi="Arial Unicode MS" w:cs="Arial Unicode MS"/>
          <w:color w:val="EE0000"/>
          <w:szCs w:val="24"/>
        </w:rPr>
        <w:t>Bellevue Pinotage 2023</w:t>
      </w:r>
    </w:p>
    <w:p w14:paraId="0C36E8B3" w14:textId="77777777" w:rsidR="00E21C4B" w:rsidRPr="00C1033C" w:rsidRDefault="00E21C4B" w:rsidP="009521C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C1033C">
        <w:rPr>
          <w:rFonts w:ascii="Arial Unicode MS" w:eastAsia="Arial Unicode MS" w:hAnsi="Arial Unicode MS" w:cs="Arial Unicode MS"/>
          <w:szCs w:val="24"/>
        </w:rPr>
        <w:tab/>
        <w:t>Bellevue Malbec 2023</w:t>
      </w:r>
    </w:p>
    <w:p w14:paraId="516E618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2A0B9A9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AFF49A8" w14:textId="779322CB" w:rsidR="00EF15BD" w:rsidRPr="00897204" w:rsidRDefault="00E21C4B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BELLINGHAM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6EB993E3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EBCD801" w14:textId="77777777" w:rsidR="00E21C4B" w:rsidRPr="00AC4A37" w:rsidRDefault="00E21C4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E3749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AC4A37">
        <w:rPr>
          <w:rFonts w:ascii="Arial Unicode MS" w:eastAsia="Arial Unicode MS" w:hAnsi="Arial Unicode MS" w:cs="Arial Unicode MS"/>
          <w:szCs w:val="24"/>
        </w:rPr>
        <w:tab/>
        <w:t>Bellingham The Bernard Series Bush Vine Pinotage 2023</w:t>
      </w:r>
    </w:p>
    <w:p w14:paraId="4DB7732E" w14:textId="77777777" w:rsidR="00E21C4B" w:rsidRPr="006964C4" w:rsidRDefault="00E21C4B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9228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Bellingham The Bernard Series Basket Press Syrah 2024</w:t>
      </w:r>
    </w:p>
    <w:p w14:paraId="11CA9D3B" w14:textId="1D263081" w:rsidR="00E21C4B" w:rsidRPr="00E500BA" w:rsidRDefault="00E21C4B" w:rsidP="00B2286A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E500BA">
        <w:rPr>
          <w:rFonts w:ascii="Arial Unicode MS" w:eastAsia="Arial Unicode MS" w:hAnsi="Arial Unicode MS" w:cs="Arial Unicode MS"/>
          <w:szCs w:val="24"/>
        </w:rPr>
        <w:tab/>
        <w:t>Bellingham The Bernard Series Old Vine Chenin Blanc Cape Town</w:t>
      </w:r>
      <w:r w:rsidR="007E2AC8">
        <w:rPr>
          <w:rFonts w:ascii="Arial Unicode MS" w:eastAsia="Arial Unicode MS" w:hAnsi="Arial Unicode MS" w:cs="Arial Unicode MS"/>
          <w:szCs w:val="24"/>
        </w:rPr>
        <w:br/>
      </w:r>
      <w:r w:rsidRPr="00E500BA">
        <w:rPr>
          <w:rFonts w:ascii="Arial Unicode MS" w:eastAsia="Arial Unicode MS" w:hAnsi="Arial Unicode MS" w:cs="Arial Unicode MS"/>
          <w:szCs w:val="24"/>
        </w:rPr>
        <w:t>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24FE9B08" w14:textId="77777777" w:rsidR="00E21C4B" w:rsidRPr="006964C4" w:rsidRDefault="00E21C4B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Bellingham The Bernard Series Basket Press Syrah 2023</w:t>
      </w:r>
      <w:r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568E3708" w14:textId="756783A3" w:rsidR="00E21C4B" w:rsidRPr="001A22C6" w:rsidRDefault="00E21C4B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A22C6">
        <w:rPr>
          <w:rFonts w:ascii="Arial Unicode MS" w:eastAsia="Arial Unicode MS" w:hAnsi="Arial Unicode MS" w:cs="Arial Unicode MS"/>
          <w:szCs w:val="24"/>
        </w:rPr>
        <w:tab/>
        <w:t>Bellingham The Founder’s Series Freda 2023</w:t>
      </w:r>
    </w:p>
    <w:p w14:paraId="28E1FF6E" w14:textId="5D0E4C8C" w:rsidR="00E21C4B" w:rsidRPr="00D43C17" w:rsidRDefault="00E21C4B" w:rsidP="00D43C1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43C1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D43C17">
        <w:rPr>
          <w:rFonts w:ascii="Arial Unicode MS" w:eastAsia="Arial Unicode MS" w:hAnsi="Arial Unicode MS" w:cs="Arial Unicode MS"/>
          <w:szCs w:val="24"/>
        </w:rPr>
        <w:tab/>
        <w:t>Bellingham The Founder’s Series Pod 2022</w:t>
      </w:r>
    </w:p>
    <w:p w14:paraId="0110EA6B" w14:textId="1E5AD09F" w:rsidR="00E21C4B" w:rsidRPr="00E500BA" w:rsidRDefault="00E21C4B" w:rsidP="00A5314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Bellingham The Bernard Series Old Vine Chenin Blanc Cape Town</w:t>
      </w:r>
      <w:r w:rsidR="007E2AC8">
        <w:rPr>
          <w:rFonts w:ascii="Arial Unicode MS" w:eastAsia="Arial Unicode MS" w:hAnsi="Arial Unicode MS" w:cs="Arial Unicode MS"/>
          <w:szCs w:val="24"/>
        </w:rPr>
        <w:br/>
      </w:r>
      <w:r w:rsidRPr="00E500BA">
        <w:rPr>
          <w:rFonts w:ascii="Arial Unicode MS" w:eastAsia="Arial Unicode MS" w:hAnsi="Arial Unicode MS" w:cs="Arial Unicode MS"/>
          <w:szCs w:val="24"/>
        </w:rPr>
        <w:t>2024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606B4DD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F96445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2C89486" w14:textId="65E2B75E" w:rsidR="00EF15BD" w:rsidRPr="00897204" w:rsidRDefault="004B17CB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BENGUELA COVE WINE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HERMANUS</w:t>
      </w:r>
    </w:p>
    <w:p w14:paraId="33F6A721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9A8D896" w14:textId="77777777" w:rsidR="004B17CB" w:rsidRPr="003D62E6" w:rsidRDefault="004B17CB" w:rsidP="004B17C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94</w:t>
      </w:r>
      <w:r w:rsidRPr="003D62E6">
        <w:rPr>
          <w:rFonts w:ascii="Arial Unicode MS" w:eastAsia="Arial Unicode MS" w:hAnsi="Arial Unicode MS" w:cs="Arial Unicode MS"/>
          <w:szCs w:val="24"/>
        </w:rPr>
        <w:tab/>
        <w:t>Benguela Cove Vinography Chardonnay 2025</w:t>
      </w:r>
    </w:p>
    <w:p w14:paraId="334E870A" w14:textId="77777777" w:rsidR="00F35E6F" w:rsidRPr="00505B8C" w:rsidRDefault="00F35E6F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505B8C">
        <w:rPr>
          <w:rFonts w:ascii="Arial Unicode MS" w:eastAsia="Arial Unicode MS" w:hAnsi="Arial Unicode MS" w:cs="Arial Unicode MS"/>
          <w:szCs w:val="24"/>
        </w:rPr>
        <w:tab/>
        <w:t>Benguela Cove Catalina Semillon 2023</w:t>
      </w:r>
    </w:p>
    <w:p w14:paraId="18767DA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4BF08E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FC60160" w14:textId="61C7B40D" w:rsidR="00EF15BD" w:rsidRPr="00897204" w:rsidRDefault="004B17CB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BERTHA 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6A2FB031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2872C6E" w14:textId="1A3F9471" w:rsidR="007F1773" w:rsidRDefault="00F35E6F" w:rsidP="007F177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4116A">
        <w:rPr>
          <w:rFonts w:ascii="Arial Unicode MS" w:eastAsia="Arial Unicode MS" w:hAnsi="Arial Unicode MS" w:cs="Arial Unicode MS"/>
          <w:szCs w:val="24"/>
        </w:rPr>
        <w:tab/>
        <w:t>Bertha Sauvignon Blanc 2025</w:t>
      </w:r>
      <w:r w:rsidR="007F1773">
        <w:rPr>
          <w:rFonts w:ascii="Arial Unicode MS" w:eastAsia="Arial Unicode MS" w:hAnsi="Arial Unicode MS" w:cs="Arial Unicode MS"/>
          <w:szCs w:val="24"/>
        </w:rPr>
        <w:br w:type="page"/>
      </w:r>
    </w:p>
    <w:p w14:paraId="5C3D8772" w14:textId="72DECFAA" w:rsidR="00EF15BD" w:rsidRPr="00897204" w:rsidRDefault="004B17CB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BLAAUWKLIPPEN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3F821A9F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777FEE1" w14:textId="77777777" w:rsidR="004B17CB" w:rsidRPr="003D62E6" w:rsidRDefault="004B17CB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3D62E6">
        <w:rPr>
          <w:rFonts w:ascii="Arial Unicode MS" w:eastAsia="Arial Unicode MS" w:hAnsi="Arial Unicode MS" w:cs="Arial Unicode MS"/>
          <w:szCs w:val="24"/>
        </w:rPr>
        <w:tab/>
        <w:t>Blaauwklippen Chardonnay 2024</w:t>
      </w:r>
    </w:p>
    <w:p w14:paraId="1179CF90" w14:textId="77777777" w:rsidR="004B17CB" w:rsidRPr="00F517A0" w:rsidRDefault="004B17CB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F517A0">
        <w:rPr>
          <w:rFonts w:ascii="Arial Unicode MS" w:eastAsia="Arial Unicode MS" w:hAnsi="Arial Unicode MS" w:cs="Arial Unicode MS"/>
          <w:szCs w:val="24"/>
        </w:rPr>
        <w:tab/>
        <w:t>Blaauwklippen Cabernet Franc 2024</w:t>
      </w:r>
    </w:p>
    <w:p w14:paraId="091C8847" w14:textId="77777777" w:rsidR="004B17CB" w:rsidRPr="00763624" w:rsidRDefault="004B17CB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Blaauwklippen De Blaauwe Klip 2022</w:t>
      </w:r>
    </w:p>
    <w:p w14:paraId="26A4D1C7" w14:textId="77777777" w:rsidR="004B17CB" w:rsidRDefault="004B17CB" w:rsidP="009521C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C1033C">
        <w:rPr>
          <w:rFonts w:ascii="Arial Unicode MS" w:eastAsia="Arial Unicode MS" w:hAnsi="Arial Unicode MS" w:cs="Arial Unicode MS"/>
          <w:szCs w:val="24"/>
        </w:rPr>
        <w:tab/>
        <w:t>Blaauwklippen Malbec 2022</w:t>
      </w:r>
    </w:p>
    <w:p w14:paraId="1C108BCC" w14:textId="089B8203" w:rsidR="004B17CB" w:rsidRPr="00F95F14" w:rsidRDefault="004B17CB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  <w:t>Blaauwklippen House of Zin Rosé 2025</w:t>
      </w:r>
    </w:p>
    <w:p w14:paraId="507DB0A7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0EEDB9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66B49C2" w14:textId="7AEA297A" w:rsidR="00EF15BD" w:rsidRPr="00897204" w:rsidRDefault="004B17CB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BLACKWATER WINE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PAARL</w:t>
      </w:r>
    </w:p>
    <w:p w14:paraId="3CF974C4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09C1797" w14:textId="77777777" w:rsidR="00F35E6F" w:rsidRPr="00E500BA" w:rsidRDefault="00F35E6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Blackwater Picquet Chenin Blanc 2018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7D44296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AF5B7A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F943E89" w14:textId="6FC178C9" w:rsidR="00EF15BD" w:rsidRPr="00897204" w:rsidRDefault="004B17CB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BOLAND CELLAR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PAARL</w:t>
      </w:r>
    </w:p>
    <w:p w14:paraId="7530140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E809A7B" w14:textId="77777777" w:rsidR="004B17CB" w:rsidRPr="00763624" w:rsidRDefault="004B17CB" w:rsidP="004B17C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063B1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95</w:t>
      </w:r>
      <w:r w:rsidRPr="00763624">
        <w:rPr>
          <w:rFonts w:ascii="Arial Unicode MS" w:eastAsia="Arial Unicode MS" w:hAnsi="Arial Unicode MS" w:cs="Arial Unicode MS"/>
          <w:szCs w:val="24"/>
        </w:rPr>
        <w:tab/>
      </w:r>
      <w:r>
        <w:rPr>
          <w:rFonts w:ascii="Arial Unicode MS" w:eastAsia="Arial Unicode MS" w:hAnsi="Arial Unicode MS" w:cs="Arial Unicode MS"/>
          <w:szCs w:val="24"/>
        </w:rPr>
        <w:t>Boland Cellar Reserve Red</w:t>
      </w:r>
      <w:r w:rsidRPr="00763624">
        <w:rPr>
          <w:rFonts w:ascii="Arial Unicode MS" w:eastAsia="Arial Unicode MS" w:hAnsi="Arial Unicode MS" w:cs="Arial Unicode MS"/>
          <w:szCs w:val="24"/>
        </w:rPr>
        <w:t xml:space="preserve"> 20</w:t>
      </w:r>
      <w:r>
        <w:rPr>
          <w:rFonts w:ascii="Arial Unicode MS" w:eastAsia="Arial Unicode MS" w:hAnsi="Arial Unicode MS" w:cs="Arial Unicode MS"/>
          <w:szCs w:val="24"/>
        </w:rPr>
        <w:t>34</w:t>
      </w:r>
    </w:p>
    <w:p w14:paraId="5F41F144" w14:textId="7D91474B" w:rsidR="00F35E6F" w:rsidRPr="001A22C6" w:rsidRDefault="00F35E6F" w:rsidP="00137C32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A22C6">
        <w:rPr>
          <w:rFonts w:ascii="Arial Unicode MS" w:eastAsia="Arial Unicode MS" w:hAnsi="Arial Unicode MS" w:cs="Arial Unicode MS"/>
          <w:szCs w:val="24"/>
        </w:rPr>
        <w:tab/>
        <w:t xml:space="preserve">Boland Cellar One Formation </w:t>
      </w:r>
      <w:r w:rsidR="007E2AC8">
        <w:rPr>
          <w:rFonts w:ascii="Arial Unicode MS" w:eastAsia="Arial Unicode MS" w:hAnsi="Arial Unicode MS" w:cs="Arial Unicode MS"/>
          <w:szCs w:val="24"/>
        </w:rPr>
        <w:t>White</w:t>
      </w:r>
      <w:r w:rsidRPr="001A22C6">
        <w:rPr>
          <w:rFonts w:ascii="Arial Unicode MS" w:eastAsia="Arial Unicode MS" w:hAnsi="Arial Unicode MS" w:cs="Arial Unicode MS"/>
          <w:szCs w:val="24"/>
        </w:rPr>
        <w:t xml:space="preserve"> 2025</w:t>
      </w:r>
    </w:p>
    <w:p w14:paraId="4901479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12525A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9226CC9" w14:textId="347275A6" w:rsidR="00EF15BD" w:rsidRPr="00897204" w:rsidRDefault="004B17CB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BON COURAGE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ROBERTSON</w:t>
      </w:r>
    </w:p>
    <w:p w14:paraId="58B40AD3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D6316CE" w14:textId="77777777" w:rsidR="004B17CB" w:rsidRPr="006964C4" w:rsidRDefault="004B17CB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Bon Courage Inkará Shiraz 2023</w:t>
      </w:r>
    </w:p>
    <w:p w14:paraId="4D6E9D80" w14:textId="77777777" w:rsidR="004B17CB" w:rsidRPr="0014116A" w:rsidRDefault="004B17CB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Pr="00400AD0">
        <w:rPr>
          <w:rFonts w:ascii="Arial Unicode MS" w:eastAsia="Arial Unicode MS" w:hAnsi="Arial Unicode MS" w:cs="Arial Unicode MS"/>
          <w:color w:val="EE0000"/>
          <w:szCs w:val="24"/>
        </w:rPr>
        <w:t>Bon Courage The Gooseberry Bush Sauvignon Blanc 2026</w:t>
      </w:r>
    </w:p>
    <w:p w14:paraId="279D07FA" w14:textId="77777777" w:rsidR="004B17CB" w:rsidRPr="003D62E6" w:rsidRDefault="004B17CB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Bon Courage Chardonnay Prestige Cuvée 2025</w:t>
      </w:r>
    </w:p>
    <w:p w14:paraId="4E47B871" w14:textId="77777777" w:rsidR="004B17CB" w:rsidRPr="006964C4" w:rsidRDefault="004B17CB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Bon Courage Inkará Shiraz 2024</w:t>
      </w:r>
    </w:p>
    <w:p w14:paraId="307BB0DA" w14:textId="77777777" w:rsidR="004B17CB" w:rsidRPr="00B85E5D" w:rsidRDefault="004B17CB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>Bon Courage Jacques Bruére Blanc de Blancs Cap Classique 2015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0E10162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A2E6CF3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2166226" w14:textId="5C92DFAA" w:rsidR="00EF15BD" w:rsidRPr="00897204" w:rsidRDefault="007D5DB7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BONNIEVALE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BONNIEVALE</w:t>
      </w:r>
    </w:p>
    <w:p w14:paraId="2FC0044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ACB394F" w14:textId="77777777" w:rsidR="007D5DB7" w:rsidRPr="0014116A" w:rsidRDefault="007D5DB7" w:rsidP="007D5DB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Bonnievale Limited Release Sauvignon Blanc 2024</w:t>
      </w:r>
    </w:p>
    <w:p w14:paraId="7471D62A" w14:textId="0D24DED7" w:rsidR="007F1773" w:rsidRDefault="00F35E6F" w:rsidP="007F177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AB253E">
        <w:rPr>
          <w:rFonts w:ascii="Arial Unicode MS" w:eastAsia="Arial Unicode MS" w:hAnsi="Arial Unicode MS" w:cs="Arial Unicode MS"/>
          <w:szCs w:val="24"/>
        </w:rPr>
        <w:tab/>
        <w:t>Bonnievale Limited Release Cabernet Sauvignon 2022</w:t>
      </w:r>
      <w:r w:rsidR="007F1773">
        <w:rPr>
          <w:rFonts w:ascii="Arial Unicode MS" w:eastAsia="Arial Unicode MS" w:hAnsi="Arial Unicode MS" w:cs="Arial Unicode MS"/>
          <w:szCs w:val="24"/>
        </w:rPr>
        <w:br w:type="page"/>
      </w:r>
    </w:p>
    <w:p w14:paraId="6D20EDF6" w14:textId="080F2D74" w:rsidR="00EF15BD" w:rsidRPr="00897204" w:rsidRDefault="00365EA0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BOPLAAS FAMILY VINEYARDS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C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ALITZDORP</w:t>
      </w:r>
      <w:r w:rsidR="00BF03AA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KLEIN KAROO</w:t>
      </w:r>
    </w:p>
    <w:p w14:paraId="2355EA8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5560BB2" w14:textId="77777777" w:rsidR="00F35E6F" w:rsidRPr="0093652C" w:rsidRDefault="00F35E6F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06772D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93652C">
        <w:rPr>
          <w:rFonts w:ascii="Arial Unicode MS" w:eastAsia="Arial Unicode MS" w:hAnsi="Arial Unicode MS" w:cs="Arial Unicode MS"/>
          <w:szCs w:val="24"/>
        </w:rPr>
        <w:tab/>
        <w:t>Boplaas Cape Vintage Reserve 2016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310B8607" w14:textId="77777777" w:rsidR="00F35E6F" w:rsidRPr="0093652C" w:rsidRDefault="00F35E6F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D55D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94</w:t>
      </w:r>
      <w:r w:rsidRPr="0093652C">
        <w:rPr>
          <w:rFonts w:ascii="Arial Unicode MS" w:eastAsia="Arial Unicode MS" w:hAnsi="Arial Unicode MS" w:cs="Arial Unicode MS"/>
          <w:szCs w:val="24"/>
        </w:rPr>
        <w:tab/>
        <w:t>Boplaas Cape Vintage Reserve 2024</w:t>
      </w:r>
    </w:p>
    <w:p w14:paraId="222196A2" w14:textId="77777777" w:rsidR="00F35E6F" w:rsidRPr="001C1600" w:rsidRDefault="00F35E6F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C1600">
        <w:rPr>
          <w:rFonts w:ascii="Arial Unicode MS" w:eastAsia="Arial Unicode MS" w:hAnsi="Arial Unicode MS" w:cs="Arial Unicode MS"/>
          <w:szCs w:val="24"/>
        </w:rPr>
        <w:tab/>
        <w:t>Boplaas Family Reserve Ring of Rocks 2022</w:t>
      </w:r>
    </w:p>
    <w:p w14:paraId="7377C511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4D0112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D2F58FD" w14:textId="6DF66628" w:rsidR="00EF15BD" w:rsidRPr="00897204" w:rsidRDefault="00365EA0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BOSCHENDAL 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2C75CEDB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9927A41" w14:textId="77777777" w:rsidR="00365EA0" w:rsidRPr="00C00306" w:rsidRDefault="00365EA0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4A248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C00306">
        <w:rPr>
          <w:rFonts w:ascii="Arial Unicode MS" w:eastAsia="Arial Unicode MS" w:hAnsi="Arial Unicode MS" w:cs="Arial Unicode MS"/>
          <w:szCs w:val="24"/>
        </w:rPr>
        <w:tab/>
        <w:t>Boschendal Appellation Series Elgin Pinot Noir 2015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4368EA47" w14:textId="77777777" w:rsidR="00365EA0" w:rsidRPr="001C1600" w:rsidRDefault="00365EA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F67D8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1C1600">
        <w:rPr>
          <w:rFonts w:ascii="Arial Unicode MS" w:eastAsia="Arial Unicode MS" w:hAnsi="Arial Unicode MS" w:cs="Arial Unicode MS"/>
          <w:szCs w:val="24"/>
        </w:rPr>
        <w:tab/>
        <w:t>Boschendal Nicolas 2023</w:t>
      </w:r>
    </w:p>
    <w:p w14:paraId="2AF07764" w14:textId="77777777" w:rsidR="00365EA0" w:rsidRPr="007E5135" w:rsidRDefault="00365EA0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14E9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7E5135">
        <w:rPr>
          <w:rFonts w:ascii="Arial Unicode MS" w:eastAsia="Arial Unicode MS" w:hAnsi="Arial Unicode MS" w:cs="Arial Unicode MS"/>
          <w:szCs w:val="24"/>
        </w:rPr>
        <w:tab/>
        <w:t>Boschendal Suzanne 2024</w:t>
      </w:r>
    </w:p>
    <w:p w14:paraId="662109BF" w14:textId="77777777" w:rsidR="00365EA0" w:rsidRPr="003D62E6" w:rsidRDefault="00365EA0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3D62E6">
        <w:rPr>
          <w:rFonts w:ascii="Arial Unicode MS" w:eastAsia="Arial Unicode MS" w:hAnsi="Arial Unicode MS" w:cs="Arial Unicode MS"/>
          <w:szCs w:val="24"/>
        </w:rPr>
        <w:tab/>
        <w:t>Boschendal Appellation Series Elgin Chardonnay 2018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1C7FDD19" w14:textId="77777777" w:rsidR="00365EA0" w:rsidRDefault="00365EA0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A385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A43A72">
        <w:rPr>
          <w:rFonts w:ascii="Arial Unicode MS" w:eastAsia="Arial Unicode MS" w:hAnsi="Arial Unicode MS" w:cs="Arial Unicode MS"/>
          <w:szCs w:val="24"/>
        </w:rPr>
        <w:tab/>
        <w:t>Boschendal Vin D’ Or Noble Late Harvest 2025</w:t>
      </w:r>
    </w:p>
    <w:p w14:paraId="7051D375" w14:textId="77777777" w:rsidR="00365EA0" w:rsidRPr="003D62E6" w:rsidRDefault="00365EA0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3D62E6">
        <w:rPr>
          <w:rFonts w:ascii="Arial Unicode MS" w:eastAsia="Arial Unicode MS" w:hAnsi="Arial Unicode MS" w:cs="Arial Unicode MS"/>
          <w:szCs w:val="24"/>
        </w:rPr>
        <w:tab/>
        <w:t>Boschendal Appellation Series Elgin Chardonnay 2023</w:t>
      </w:r>
    </w:p>
    <w:p w14:paraId="0E2A255F" w14:textId="698E33CB" w:rsidR="00365EA0" w:rsidRPr="00B85E5D" w:rsidRDefault="00365EA0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85E5D">
        <w:rPr>
          <w:rFonts w:ascii="Arial Unicode MS" w:eastAsia="Arial Unicode MS" w:hAnsi="Arial Unicode MS" w:cs="Arial Unicode MS"/>
          <w:szCs w:val="24"/>
        </w:rPr>
        <w:tab/>
        <w:t>Boschendal Grand Cuvée Vintage Brut 2021</w:t>
      </w:r>
    </w:p>
    <w:p w14:paraId="01E8565A" w14:textId="34612706" w:rsidR="00365EA0" w:rsidRPr="00B85E5D" w:rsidRDefault="00365EA0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85E5D">
        <w:rPr>
          <w:rFonts w:ascii="Arial Unicode MS" w:eastAsia="Arial Unicode MS" w:hAnsi="Arial Unicode MS" w:cs="Arial Unicode MS"/>
          <w:szCs w:val="24"/>
        </w:rPr>
        <w:tab/>
        <w:t>Boschendal Mountain Rose Vintage Brut Rosé 2020</w:t>
      </w:r>
    </w:p>
    <w:p w14:paraId="49456DF2" w14:textId="77777777" w:rsidR="00365EA0" w:rsidRPr="001C1600" w:rsidRDefault="00365EA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C1600">
        <w:rPr>
          <w:rFonts w:ascii="Arial Unicode MS" w:eastAsia="Arial Unicode MS" w:hAnsi="Arial Unicode MS" w:cs="Arial Unicode MS"/>
          <w:szCs w:val="24"/>
        </w:rPr>
        <w:tab/>
        <w:t>Boschendal Black Angus 2021</w:t>
      </w:r>
    </w:p>
    <w:p w14:paraId="0797C00D" w14:textId="503ACD03" w:rsidR="00365EA0" w:rsidRPr="00B85E5D" w:rsidRDefault="00365EA0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85E5D">
        <w:rPr>
          <w:rFonts w:ascii="Arial Unicode MS" w:eastAsia="Arial Unicode MS" w:hAnsi="Arial Unicode MS" w:cs="Arial Unicode MS"/>
          <w:szCs w:val="24"/>
        </w:rPr>
        <w:tab/>
        <w:t>Boschendal Chardonnay Pinot Noir Brut NV</w:t>
      </w:r>
    </w:p>
    <w:p w14:paraId="63AF62C0" w14:textId="77777777" w:rsidR="00365EA0" w:rsidRPr="00665322" w:rsidRDefault="00365EA0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  <w:t>Boschendal 1685 Merlot 2022</w:t>
      </w:r>
    </w:p>
    <w:p w14:paraId="5A6C4A26" w14:textId="77777777" w:rsidR="00365EA0" w:rsidRPr="00AB253E" w:rsidRDefault="00365EA0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Boschendal Appellation Series Stellenbosch Cabernet Sauvignon 2022</w:t>
      </w:r>
    </w:p>
    <w:p w14:paraId="07656AF3" w14:textId="7C34CD97" w:rsidR="00365EA0" w:rsidRPr="00B85E5D" w:rsidRDefault="00365EA0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>Boschendal Brut Rosé NV</w:t>
      </w:r>
    </w:p>
    <w:p w14:paraId="3E8D857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64530B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76BCA0E" w14:textId="4885557F" w:rsidR="00EF15BD" w:rsidRPr="00897204" w:rsidRDefault="00365EA0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BOSMAN FAMILY VINEYARDS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CELLAR IN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WELLINGTON</w:t>
      </w:r>
    </w:p>
    <w:p w14:paraId="3D335D8B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2FC7329" w14:textId="14009549" w:rsidR="00365EA0" w:rsidRPr="003D62E6" w:rsidRDefault="00365EA0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3D62E6">
        <w:rPr>
          <w:rFonts w:ascii="Arial Unicode MS" w:eastAsia="Arial Unicode MS" w:hAnsi="Arial Unicode MS" w:cs="Arial Unicode MS"/>
          <w:szCs w:val="24"/>
        </w:rPr>
        <w:tab/>
      </w:r>
      <w:r w:rsidR="00A93358">
        <w:rPr>
          <w:rFonts w:ascii="Arial Unicode MS" w:eastAsia="Arial Unicode MS" w:hAnsi="Arial Unicode MS" w:cs="Arial Unicode MS"/>
          <w:szCs w:val="24"/>
        </w:rPr>
        <w:t>Bosman</w:t>
      </w:r>
      <w:r w:rsidRPr="003D62E6">
        <w:rPr>
          <w:rFonts w:ascii="Arial Unicode MS" w:eastAsia="Arial Unicode MS" w:hAnsi="Arial Unicode MS" w:cs="Arial Unicode MS"/>
          <w:szCs w:val="24"/>
        </w:rPr>
        <w:t xml:space="preserve"> Upper Hemel-en-Aarde Chardonnay 2025</w:t>
      </w:r>
    </w:p>
    <w:p w14:paraId="29DAA152" w14:textId="40E48E28" w:rsidR="00365EA0" w:rsidRPr="00C00306" w:rsidRDefault="00365EA0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C00306">
        <w:rPr>
          <w:rFonts w:ascii="Arial Unicode MS" w:eastAsia="Arial Unicode MS" w:hAnsi="Arial Unicode MS" w:cs="Arial Unicode MS"/>
          <w:szCs w:val="24"/>
        </w:rPr>
        <w:tab/>
      </w:r>
      <w:r w:rsidR="00A93358">
        <w:rPr>
          <w:rFonts w:ascii="Arial Unicode MS" w:eastAsia="Arial Unicode MS" w:hAnsi="Arial Unicode MS" w:cs="Arial Unicode MS"/>
          <w:szCs w:val="24"/>
        </w:rPr>
        <w:t>Bosman</w:t>
      </w:r>
      <w:r w:rsidRPr="00C00306">
        <w:rPr>
          <w:rFonts w:ascii="Arial Unicode MS" w:eastAsia="Arial Unicode MS" w:hAnsi="Arial Unicode MS" w:cs="Arial Unicode MS"/>
          <w:szCs w:val="24"/>
        </w:rPr>
        <w:t xml:space="preserve"> Upper Hemel-en-Aarde Pinot Noir 2025</w:t>
      </w:r>
    </w:p>
    <w:p w14:paraId="436B8DD3" w14:textId="5E391099" w:rsidR="00365EA0" w:rsidRPr="001C1600" w:rsidRDefault="00365EA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C1600">
        <w:rPr>
          <w:rFonts w:ascii="Arial Unicode MS" w:eastAsia="Arial Unicode MS" w:hAnsi="Arial Unicode MS" w:cs="Arial Unicode MS"/>
          <w:szCs w:val="24"/>
        </w:rPr>
        <w:tab/>
      </w:r>
      <w:r w:rsidR="00A93358">
        <w:rPr>
          <w:rFonts w:ascii="Arial Unicode MS" w:eastAsia="Arial Unicode MS" w:hAnsi="Arial Unicode MS" w:cs="Arial Unicode MS"/>
          <w:szCs w:val="24"/>
        </w:rPr>
        <w:t>Bosman</w:t>
      </w:r>
      <w:r w:rsidRPr="001C1600">
        <w:rPr>
          <w:rFonts w:ascii="Arial Unicode MS" w:eastAsia="Arial Unicode MS" w:hAnsi="Arial Unicode MS" w:cs="Arial Unicode MS"/>
          <w:szCs w:val="24"/>
        </w:rPr>
        <w:t xml:space="preserve"> Erfenis 2023</w:t>
      </w:r>
    </w:p>
    <w:p w14:paraId="102CA9A1" w14:textId="53FE87FD" w:rsidR="00365EA0" w:rsidRPr="0014116A" w:rsidRDefault="00365EA0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="00A93358">
        <w:rPr>
          <w:rFonts w:ascii="Arial Unicode MS" w:eastAsia="Arial Unicode MS" w:hAnsi="Arial Unicode MS" w:cs="Arial Unicode MS"/>
          <w:szCs w:val="24"/>
        </w:rPr>
        <w:t>Bosman</w:t>
      </w:r>
      <w:r w:rsidRPr="0014116A">
        <w:rPr>
          <w:rFonts w:ascii="Arial Unicode MS" w:eastAsia="Arial Unicode MS" w:hAnsi="Arial Unicode MS" w:cs="Arial Unicode MS"/>
          <w:szCs w:val="24"/>
        </w:rPr>
        <w:t xml:space="preserve"> Upper Hemel-en-Aarde Sauvignon Blanc 2025</w:t>
      </w:r>
    </w:p>
    <w:p w14:paraId="1C742E07" w14:textId="1D9ECFF0" w:rsidR="00365EA0" w:rsidRPr="00C1033C" w:rsidRDefault="00365EA0" w:rsidP="0089656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C1033C">
        <w:rPr>
          <w:rFonts w:ascii="Arial Unicode MS" w:eastAsia="Arial Unicode MS" w:hAnsi="Arial Unicode MS" w:cs="Arial Unicode MS"/>
          <w:szCs w:val="24"/>
        </w:rPr>
        <w:tab/>
      </w:r>
      <w:r w:rsidR="00A93358">
        <w:rPr>
          <w:rFonts w:ascii="Arial Unicode MS" w:eastAsia="Arial Unicode MS" w:hAnsi="Arial Unicode MS" w:cs="Arial Unicode MS"/>
          <w:szCs w:val="24"/>
        </w:rPr>
        <w:t>Bosman</w:t>
      </w:r>
      <w:r w:rsidRPr="00C1033C">
        <w:rPr>
          <w:rFonts w:ascii="Arial Unicode MS" w:eastAsia="Arial Unicode MS" w:hAnsi="Arial Unicode MS" w:cs="Arial Unicode MS"/>
          <w:szCs w:val="24"/>
        </w:rPr>
        <w:t xml:space="preserve"> Nero 2024</w:t>
      </w:r>
    </w:p>
    <w:p w14:paraId="76986AE5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049C56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22AD656" w14:textId="77777777" w:rsidR="007F1773" w:rsidRDefault="007F1773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3926138C" w14:textId="47C5967B" w:rsidR="00EF15BD" w:rsidRPr="00897204" w:rsidRDefault="005404D7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BRUCE JACK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RAWSONVILLE</w:t>
      </w:r>
      <w:r w:rsidR="00BF03AA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–BREEDEKLOOF</w:t>
      </w:r>
    </w:p>
    <w:p w14:paraId="04C8BEA0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F10A545" w14:textId="3E62B9E6" w:rsidR="00F35E6F" w:rsidRPr="00E500BA" w:rsidRDefault="00F35E6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E500BA">
        <w:rPr>
          <w:rFonts w:ascii="Arial Unicode MS" w:eastAsia="Arial Unicode MS" w:hAnsi="Arial Unicode MS" w:cs="Arial Unicode MS"/>
          <w:szCs w:val="24"/>
        </w:rPr>
        <w:tab/>
        <w:t xml:space="preserve">Bruce Jack Boer </w:t>
      </w:r>
      <w:r>
        <w:rPr>
          <w:rFonts w:ascii="Arial Unicode MS" w:eastAsia="Arial Unicode MS" w:hAnsi="Arial Unicode MS" w:cs="Arial Unicode MS"/>
          <w:szCs w:val="24"/>
        </w:rPr>
        <w:t>M</w:t>
      </w:r>
      <w:r w:rsidRPr="00E500BA">
        <w:rPr>
          <w:rFonts w:ascii="Arial Unicode MS" w:eastAsia="Arial Unicode MS" w:hAnsi="Arial Unicode MS" w:cs="Arial Unicode MS"/>
          <w:szCs w:val="24"/>
        </w:rPr>
        <w:t xml:space="preserve">aak </w:t>
      </w:r>
      <w:r>
        <w:rPr>
          <w:rFonts w:ascii="Arial Unicode MS" w:eastAsia="Arial Unicode MS" w:hAnsi="Arial Unicode MS" w:cs="Arial Unicode MS"/>
          <w:szCs w:val="24"/>
        </w:rPr>
        <w:t>’</w:t>
      </w:r>
      <w:r w:rsidRPr="00E500BA">
        <w:rPr>
          <w:rFonts w:ascii="Arial Unicode MS" w:eastAsia="Arial Unicode MS" w:hAnsi="Arial Unicode MS" w:cs="Arial Unicode MS"/>
          <w:szCs w:val="24"/>
        </w:rPr>
        <w:t>n Plan Chenin Blanc 2025</w:t>
      </w:r>
    </w:p>
    <w:p w14:paraId="1CA11FBC" w14:textId="6C827C80" w:rsidR="00F35E6F" w:rsidRPr="00AC4A37" w:rsidRDefault="00F35E6F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C4A37">
        <w:rPr>
          <w:rFonts w:ascii="Arial Unicode MS" w:eastAsia="Arial Unicode MS" w:hAnsi="Arial Unicode MS" w:cs="Arial Unicode MS"/>
          <w:szCs w:val="24"/>
        </w:rPr>
        <w:tab/>
        <w:t>Bruce Jack Flag of Truce Pinotage 2022</w:t>
      </w:r>
    </w:p>
    <w:p w14:paraId="6C4B36B3" w14:textId="77777777" w:rsidR="00F35E6F" w:rsidRPr="0014116A" w:rsidRDefault="00F35E6F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Bruce Jack Reserve Sauvignon Blanc 2024</w:t>
      </w:r>
    </w:p>
    <w:p w14:paraId="2445AEA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04A352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9E5F601" w14:textId="0499A745" w:rsidR="00EF15BD" w:rsidRPr="00897204" w:rsidRDefault="005404D7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BUITENVERWACHTING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C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ONSTANTIA</w:t>
      </w:r>
      <w:r w:rsidR="00BF03AA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CAPE TOWN</w:t>
      </w:r>
    </w:p>
    <w:p w14:paraId="661B6039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C84445D" w14:textId="77777777" w:rsidR="005404D7" w:rsidRPr="00E500BA" w:rsidRDefault="005404D7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Buitenverwachting Chenin Blanc 2025</w:t>
      </w:r>
    </w:p>
    <w:p w14:paraId="093F94EE" w14:textId="77777777" w:rsidR="005404D7" w:rsidRPr="003D62E6" w:rsidRDefault="005404D7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Buitenverwachting Chardonnay 2025</w:t>
      </w:r>
    </w:p>
    <w:p w14:paraId="67412C93" w14:textId="77777777" w:rsidR="005404D7" w:rsidRPr="00763624" w:rsidRDefault="005404D7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Buitenverwachting Double Cab 2019</w:t>
      </w:r>
    </w:p>
    <w:p w14:paraId="4A57F37F" w14:textId="77777777" w:rsidR="005404D7" w:rsidRPr="00763624" w:rsidRDefault="005404D7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>Buitenverwachting Christine 2018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43475F1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41712C0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4372818" w14:textId="0B461DE5" w:rsidR="00EF15BD" w:rsidRPr="00897204" w:rsidRDefault="005404D7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CANTO BOUTIQUE 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DURBANVILLE</w:t>
      </w:r>
    </w:p>
    <w:p w14:paraId="7309DA1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F4A136C" w14:textId="23B4713B" w:rsidR="00F35E6F" w:rsidRPr="00B85E5D" w:rsidRDefault="00F35E6F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85E5D">
        <w:rPr>
          <w:rFonts w:ascii="Arial Unicode MS" w:eastAsia="Arial Unicode MS" w:hAnsi="Arial Unicode MS" w:cs="Arial Unicode MS"/>
          <w:szCs w:val="24"/>
        </w:rPr>
        <w:tab/>
        <w:t>Canto Pinot Noir Méthode Cap Classique</w:t>
      </w:r>
      <w:r w:rsidR="00DE71DB" w:rsidRPr="00DE71DB">
        <w:rPr>
          <w:rFonts w:ascii="Arial Unicode MS" w:eastAsia="Arial Unicode MS" w:hAnsi="Arial Unicode MS" w:cs="Arial Unicode MS"/>
          <w:szCs w:val="24"/>
        </w:rPr>
        <w:t xml:space="preserve"> </w:t>
      </w:r>
      <w:r w:rsidR="00DE71DB">
        <w:rPr>
          <w:rFonts w:ascii="Arial Unicode MS" w:eastAsia="Arial Unicode MS" w:hAnsi="Arial Unicode MS" w:cs="Arial Unicode MS"/>
          <w:szCs w:val="24"/>
        </w:rPr>
        <w:t>Brut</w:t>
      </w:r>
      <w:r w:rsidRPr="00B85E5D">
        <w:rPr>
          <w:rFonts w:ascii="Arial Unicode MS" w:eastAsia="Arial Unicode MS" w:hAnsi="Arial Unicode MS" w:cs="Arial Unicode MS"/>
          <w:szCs w:val="24"/>
        </w:rPr>
        <w:t xml:space="preserve"> 2021</w:t>
      </w:r>
    </w:p>
    <w:p w14:paraId="07D7F6AC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3D62E6">
        <w:rPr>
          <w:rFonts w:ascii="Arial Unicode MS" w:eastAsia="Arial Unicode MS" w:hAnsi="Arial Unicode MS" w:cs="Arial Unicode MS"/>
          <w:szCs w:val="24"/>
        </w:rPr>
        <w:tab/>
        <w:t>Canto Wooded Chardonnay 2021</w:t>
      </w:r>
    </w:p>
    <w:p w14:paraId="5C01699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D3DBF9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F76A356" w14:textId="050ADA3D" w:rsidR="00EF15BD" w:rsidRPr="00897204" w:rsidRDefault="005404D7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CAVALLI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 w:rsidR="00F50ED8">
        <w:rPr>
          <w:rFonts w:ascii="Arial Unicode MS" w:eastAsia="Arial Unicode MS" w:hAnsi="Arial Unicode MS" w:cs="Arial Unicode MS"/>
          <w:sz w:val="26"/>
          <w:szCs w:val="26"/>
          <w:lang w:eastAsia="en-GB"/>
        </w:rPr>
        <w:t>HELDERBERG</w:t>
      </w:r>
      <w:r w:rsidR="00BF03AA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 w:rsidR="00F50ED8"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6565120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E9067E2" w14:textId="77777777" w:rsidR="00F50ED8" w:rsidRPr="003D62E6" w:rsidRDefault="00F50ED8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D0A0E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3D62E6">
        <w:rPr>
          <w:rFonts w:ascii="Arial Unicode MS" w:eastAsia="Arial Unicode MS" w:hAnsi="Arial Unicode MS" w:cs="Arial Unicode MS"/>
          <w:szCs w:val="24"/>
        </w:rPr>
        <w:tab/>
        <w:t>Cavalli Chardonnay 2025</w:t>
      </w:r>
    </w:p>
    <w:p w14:paraId="34EE2A22" w14:textId="77777777" w:rsidR="00F50ED8" w:rsidRPr="00AB253E" w:rsidRDefault="00F50ED8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Cavalli Cabernet Sauvignon 2022</w:t>
      </w:r>
    </w:p>
    <w:p w14:paraId="2FD33CE2" w14:textId="77777777" w:rsidR="00F50ED8" w:rsidRPr="006964C4" w:rsidRDefault="00F50ED8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Cavalli Shiraz 2024</w:t>
      </w:r>
    </w:p>
    <w:p w14:paraId="55D37E78" w14:textId="77777777" w:rsidR="00F50ED8" w:rsidRPr="001A22C6" w:rsidRDefault="00F50ED8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A22C6">
        <w:rPr>
          <w:rFonts w:ascii="Arial Unicode MS" w:eastAsia="Arial Unicode MS" w:hAnsi="Arial Unicode MS" w:cs="Arial Unicode MS"/>
          <w:szCs w:val="24"/>
        </w:rPr>
        <w:tab/>
        <w:t>Cavalli Reserve White 2025</w:t>
      </w:r>
    </w:p>
    <w:p w14:paraId="71726791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CFC26A0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DFEA104" w14:textId="77777777" w:rsidR="007F1773" w:rsidRDefault="007F1773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0062B932" w14:textId="406D5910" w:rsidR="00EF15BD" w:rsidRPr="00897204" w:rsidRDefault="00F50ED8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 xml:space="preserve">CEDERBERG 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CE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DERBERG</w:t>
      </w:r>
    </w:p>
    <w:p w14:paraId="66676A4F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3DDB603" w14:textId="77777777" w:rsidR="001B35DF" w:rsidRPr="00E500BA" w:rsidRDefault="001B35D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504F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98</w:t>
      </w:r>
      <w:r w:rsidRPr="00E500BA">
        <w:rPr>
          <w:rFonts w:ascii="Arial Unicode MS" w:eastAsia="Arial Unicode MS" w:hAnsi="Arial Unicode MS" w:cs="Arial Unicode MS"/>
          <w:szCs w:val="24"/>
        </w:rPr>
        <w:tab/>
        <w:t>Cederberg Five Generations Chenin Blanc 2024</w:t>
      </w:r>
    </w:p>
    <w:p w14:paraId="4B9C8933" w14:textId="51F4AF65" w:rsidR="001B35DF" w:rsidRPr="007E5135" w:rsidRDefault="001B35DF" w:rsidP="001B35D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</w:t>
      </w: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3</w:t>
      </w:r>
      <w:r w:rsidRPr="007E5135">
        <w:rPr>
          <w:rFonts w:ascii="Arial Unicode MS" w:eastAsia="Arial Unicode MS" w:hAnsi="Arial Unicode MS" w:cs="Arial Unicode MS"/>
          <w:szCs w:val="24"/>
        </w:rPr>
        <w:tab/>
        <w:t>Ghost Corner The Bowline 2025</w:t>
      </w:r>
    </w:p>
    <w:p w14:paraId="4F4849E2" w14:textId="67F28E1E" w:rsidR="001B35DF" w:rsidRPr="007F6C9C" w:rsidRDefault="001B35DF" w:rsidP="001B35D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Ghost Corner Wild Ferment Sauvignon Blanc 2025</w:t>
      </w:r>
    </w:p>
    <w:p w14:paraId="23475392" w14:textId="189E4C5B" w:rsidR="001B35DF" w:rsidRPr="0014116A" w:rsidRDefault="001B35DF" w:rsidP="001B35D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Ghost Corner Sauvignon Blanc 2025</w:t>
      </w:r>
    </w:p>
    <w:p w14:paraId="025DD42C" w14:textId="77777777" w:rsidR="001B35DF" w:rsidRDefault="001B35D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E500BA">
        <w:rPr>
          <w:rFonts w:ascii="Arial Unicode MS" w:eastAsia="Arial Unicode MS" w:hAnsi="Arial Unicode MS" w:cs="Arial Unicode MS"/>
          <w:szCs w:val="24"/>
        </w:rPr>
        <w:tab/>
        <w:t>Cederberg Five Generations Chenin Blanc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64A13E13" w14:textId="0B904AD8" w:rsidR="001B35DF" w:rsidRPr="006964C4" w:rsidRDefault="001B35DF" w:rsidP="001B35D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Ghost Corner Syrah 2023</w:t>
      </w:r>
    </w:p>
    <w:p w14:paraId="7DEAD295" w14:textId="77777777" w:rsidR="001B35DF" w:rsidRDefault="001B35DF" w:rsidP="001B35D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7A18AA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B519DE9" w14:textId="1F0DB183" w:rsidR="00EF15BD" w:rsidRPr="00897204" w:rsidRDefault="00F50ED8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CHAMONIX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5523BAC0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FFD1890" w14:textId="36CBD276" w:rsidR="00F50ED8" w:rsidRPr="00B85E5D" w:rsidRDefault="00F50ED8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Chamonix Blanc </w:t>
      </w:r>
      <w:r w:rsidR="00CE526E">
        <w:rPr>
          <w:rFonts w:ascii="Arial Unicode MS" w:eastAsia="Arial Unicode MS" w:hAnsi="Arial Unicode MS" w:cs="Arial Unicode MS"/>
          <w:szCs w:val="24"/>
        </w:rPr>
        <w:t>d</w:t>
      </w:r>
      <w:r w:rsidRPr="00B85E5D">
        <w:rPr>
          <w:rFonts w:ascii="Arial Unicode MS" w:eastAsia="Arial Unicode MS" w:hAnsi="Arial Unicode MS" w:cs="Arial Unicode MS"/>
          <w:szCs w:val="24"/>
        </w:rPr>
        <w:t>e Blancs 2023</w:t>
      </w:r>
    </w:p>
    <w:p w14:paraId="1BA4087C" w14:textId="77777777" w:rsidR="00F50ED8" w:rsidRPr="003D62E6" w:rsidRDefault="00F50ED8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3D62E6">
        <w:rPr>
          <w:rFonts w:ascii="Arial Unicode MS" w:eastAsia="Arial Unicode MS" w:hAnsi="Arial Unicode MS" w:cs="Arial Unicode MS"/>
          <w:szCs w:val="24"/>
        </w:rPr>
        <w:tab/>
        <w:t>Chamonix Chardonnay Reserve 2023</w:t>
      </w:r>
    </w:p>
    <w:p w14:paraId="5F0E7FCA" w14:textId="77777777" w:rsidR="00F50ED8" w:rsidRPr="003D62E6" w:rsidRDefault="00F50ED8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3D62E6">
        <w:rPr>
          <w:rFonts w:ascii="Arial Unicode MS" w:eastAsia="Arial Unicode MS" w:hAnsi="Arial Unicode MS" w:cs="Arial Unicode MS"/>
          <w:szCs w:val="24"/>
        </w:rPr>
        <w:tab/>
        <w:t>Chamonix Greywacke Chardonnay 2023</w:t>
      </w:r>
    </w:p>
    <w:p w14:paraId="4A496224" w14:textId="77777777" w:rsidR="00F50ED8" w:rsidRPr="00E500BA" w:rsidRDefault="00F50ED8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Chamonix Old Vine Steen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7C46DF48" w14:textId="77777777" w:rsidR="00F50ED8" w:rsidRPr="007E5135" w:rsidRDefault="00F50ED8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E5135">
        <w:rPr>
          <w:rFonts w:ascii="Arial Unicode MS" w:eastAsia="Arial Unicode MS" w:hAnsi="Arial Unicode MS" w:cs="Arial Unicode MS"/>
          <w:szCs w:val="24"/>
        </w:rPr>
        <w:tab/>
        <w:t>Chamonix Premier White Reserve 2024</w:t>
      </w:r>
    </w:p>
    <w:p w14:paraId="45F0D60D" w14:textId="77777777" w:rsidR="00F50ED8" w:rsidRPr="00763624" w:rsidRDefault="00F50ED8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63624">
        <w:rPr>
          <w:rFonts w:ascii="Arial Unicode MS" w:eastAsia="Arial Unicode MS" w:hAnsi="Arial Unicode MS" w:cs="Arial Unicode MS"/>
          <w:szCs w:val="24"/>
        </w:rPr>
        <w:tab/>
        <w:t>Chamonix Troika Reserve 2023</w:t>
      </w:r>
    </w:p>
    <w:p w14:paraId="4350852B" w14:textId="77777777" w:rsidR="00F50ED8" w:rsidRPr="00C00306" w:rsidRDefault="00F50ED8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C00306">
        <w:rPr>
          <w:rFonts w:ascii="Arial Unicode MS" w:eastAsia="Arial Unicode MS" w:hAnsi="Arial Unicode MS" w:cs="Arial Unicode MS"/>
          <w:szCs w:val="24"/>
        </w:rPr>
        <w:tab/>
        <w:t>Chamonix Pinot Noir Reserve 2024</w:t>
      </w:r>
    </w:p>
    <w:p w14:paraId="56C0400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866069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D16CC54" w14:textId="4FDFB397" w:rsidR="00EF15BD" w:rsidRPr="00897204" w:rsidRDefault="00F50ED8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CILMOR WINERY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MOORDKUIL</w:t>
      </w:r>
      <w:r w:rsidR="00BF03AA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WORCESTER</w:t>
      </w:r>
    </w:p>
    <w:p w14:paraId="1EA9A2B0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919B05C" w14:textId="77777777" w:rsidR="00F50ED8" w:rsidRPr="007E5135" w:rsidRDefault="00F50ED8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7E5135">
        <w:rPr>
          <w:rFonts w:ascii="Arial Unicode MS" w:eastAsia="Arial Unicode MS" w:hAnsi="Arial Unicode MS" w:cs="Arial Unicode MS"/>
          <w:szCs w:val="24"/>
        </w:rPr>
        <w:tab/>
      </w:r>
      <w:r w:rsidRPr="0025073C">
        <w:rPr>
          <w:rFonts w:ascii="Arial Unicode MS" w:eastAsia="Arial Unicode MS" w:hAnsi="Arial Unicode MS" w:cs="Arial Unicode MS"/>
          <w:color w:val="EE0000"/>
          <w:szCs w:val="24"/>
        </w:rPr>
        <w:t>Cilmor Winemaker’s Selection Sauvignon Blanc Semillon 2025</w:t>
      </w:r>
    </w:p>
    <w:p w14:paraId="498FB1AE" w14:textId="77777777" w:rsidR="00F50ED8" w:rsidRPr="0043152E" w:rsidRDefault="00F50ED8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r w:rsidRPr="003D5257">
        <w:rPr>
          <w:rFonts w:ascii="Arial Unicode MS" w:eastAsia="Arial Unicode MS" w:hAnsi="Arial Unicode MS" w:cs="Arial Unicode MS"/>
          <w:color w:val="EE0000"/>
          <w:szCs w:val="24"/>
        </w:rPr>
        <w:t>Cilmor Chenin Blanc 2025</w:t>
      </w:r>
    </w:p>
    <w:p w14:paraId="28A04E82" w14:textId="45291C78" w:rsidR="00F50ED8" w:rsidRPr="002F4716" w:rsidRDefault="00F50ED8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2F4716">
        <w:rPr>
          <w:rFonts w:ascii="Arial Unicode MS" w:eastAsia="Arial Unicode MS" w:hAnsi="Arial Unicode MS" w:cs="Arial Unicode MS"/>
          <w:szCs w:val="24"/>
        </w:rPr>
        <w:tab/>
        <w:t xml:space="preserve">Cilmor Winemaker’s Selection </w:t>
      </w:r>
      <w:r w:rsidR="00FB3D78">
        <w:rPr>
          <w:rFonts w:ascii="Arial Unicode MS" w:eastAsia="Arial Unicode MS" w:hAnsi="Arial Unicode MS" w:cs="Arial Unicode MS"/>
          <w:szCs w:val="24"/>
        </w:rPr>
        <w:t>Rhône-style Red Blend</w:t>
      </w:r>
      <w:r w:rsidRPr="002F4716">
        <w:rPr>
          <w:rFonts w:ascii="Arial Unicode MS" w:eastAsia="Arial Unicode MS" w:hAnsi="Arial Unicode MS" w:cs="Arial Unicode MS"/>
          <w:szCs w:val="24"/>
        </w:rPr>
        <w:t xml:space="preserve"> 2025</w:t>
      </w:r>
    </w:p>
    <w:p w14:paraId="28F09317" w14:textId="77777777" w:rsidR="00F50ED8" w:rsidRPr="001A22C6" w:rsidRDefault="00F50ED8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A22C6">
        <w:rPr>
          <w:rFonts w:ascii="Arial Unicode MS" w:eastAsia="Arial Unicode MS" w:hAnsi="Arial Unicode MS" w:cs="Arial Unicode MS"/>
          <w:szCs w:val="24"/>
        </w:rPr>
        <w:tab/>
      </w:r>
      <w:r w:rsidRPr="00167659">
        <w:rPr>
          <w:rFonts w:ascii="Arial Unicode MS" w:eastAsia="Arial Unicode MS" w:hAnsi="Arial Unicode MS" w:cs="Arial Unicode MS"/>
          <w:color w:val="EE0000"/>
          <w:szCs w:val="24"/>
        </w:rPr>
        <w:t>Cilmor Winemaker’s Selection Cape White Blend 2025</w:t>
      </w:r>
    </w:p>
    <w:p w14:paraId="3047A63C" w14:textId="77777777" w:rsidR="00F50ED8" w:rsidRPr="007F6C9C" w:rsidRDefault="00F50ED8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F6C9C">
        <w:rPr>
          <w:rFonts w:ascii="Arial Unicode MS" w:eastAsia="Arial Unicode MS" w:hAnsi="Arial Unicode MS" w:cs="Arial Unicode MS"/>
          <w:szCs w:val="24"/>
        </w:rPr>
        <w:tab/>
      </w:r>
      <w:r w:rsidRPr="003D1E58">
        <w:rPr>
          <w:rFonts w:ascii="Arial Unicode MS" w:eastAsia="Arial Unicode MS" w:hAnsi="Arial Unicode MS" w:cs="Arial Unicode MS"/>
          <w:color w:val="EE0000"/>
          <w:szCs w:val="24"/>
        </w:rPr>
        <w:t>Cilmor Winemaker’s Selection Sauvignon Blanc 2025</w:t>
      </w:r>
    </w:p>
    <w:p w14:paraId="47C10D36" w14:textId="77777777" w:rsidR="00F50ED8" w:rsidRDefault="00F50ED8" w:rsidP="00C00306">
      <w:pPr>
        <w:tabs>
          <w:tab w:val="left" w:pos="567"/>
        </w:tabs>
        <w:rPr>
          <w:rFonts w:ascii="Arial Unicode MS" w:eastAsia="Arial Unicode MS" w:hAnsi="Arial Unicode MS" w:cs="Arial Unicode MS"/>
          <w:color w:val="EE0000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C00306">
        <w:rPr>
          <w:rFonts w:ascii="Arial Unicode MS" w:eastAsia="Arial Unicode MS" w:hAnsi="Arial Unicode MS" w:cs="Arial Unicode MS"/>
          <w:szCs w:val="24"/>
        </w:rPr>
        <w:tab/>
      </w:r>
      <w:r w:rsidRPr="00634C62">
        <w:rPr>
          <w:rFonts w:ascii="Arial Unicode MS" w:eastAsia="Arial Unicode MS" w:hAnsi="Arial Unicode MS" w:cs="Arial Unicode MS"/>
          <w:color w:val="EE0000"/>
          <w:szCs w:val="24"/>
        </w:rPr>
        <w:t>Cilmor Winemaker’s Selection Pinot Noir 2025</w:t>
      </w:r>
    </w:p>
    <w:p w14:paraId="6CD2EA44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272129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8E44741" w14:textId="77777777" w:rsidR="007F1773" w:rsidRDefault="007F1773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1D40D7B2" w14:textId="6C73FE00" w:rsidR="00EF15BD" w:rsidRPr="00897204" w:rsidRDefault="00590766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CONSTANTIA UITSIG WINE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C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ONSTANTIA-CAPE TOWN</w:t>
      </w:r>
    </w:p>
    <w:p w14:paraId="5B9F863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F6F4BFF" w14:textId="77777777" w:rsidR="00590766" w:rsidRDefault="00590766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7E5135">
        <w:rPr>
          <w:rFonts w:ascii="Arial Unicode MS" w:eastAsia="Arial Unicode MS" w:hAnsi="Arial Unicode MS" w:cs="Arial Unicode MS"/>
          <w:szCs w:val="24"/>
        </w:rPr>
        <w:tab/>
        <w:t>Constantia Uitsig Natura Vista 2024</w:t>
      </w:r>
    </w:p>
    <w:p w14:paraId="2BC350E7" w14:textId="77777777" w:rsidR="00590766" w:rsidRDefault="00590766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505B8C">
        <w:rPr>
          <w:rFonts w:ascii="Arial Unicode MS" w:eastAsia="Arial Unicode MS" w:hAnsi="Arial Unicode MS" w:cs="Arial Unicode MS"/>
          <w:szCs w:val="24"/>
        </w:rPr>
        <w:tab/>
        <w:t>Constantia Uitsig Sémillon 2025</w:t>
      </w:r>
    </w:p>
    <w:p w14:paraId="7F036A88" w14:textId="77777777" w:rsidR="00590766" w:rsidRPr="00A43A72" w:rsidRDefault="00590766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A385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43A72">
        <w:rPr>
          <w:rFonts w:ascii="Arial Unicode MS" w:eastAsia="Arial Unicode MS" w:hAnsi="Arial Unicode MS" w:cs="Arial Unicode MS"/>
          <w:szCs w:val="24"/>
        </w:rPr>
        <w:tab/>
        <w:t>Constantia Uitsig Gravitas 2020</w:t>
      </w:r>
      <w:r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411AE196" w14:textId="77777777" w:rsidR="00590766" w:rsidRPr="003D62E6" w:rsidRDefault="0059076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Constantia Uitsig Chardonnay Reserve 2025</w:t>
      </w:r>
    </w:p>
    <w:p w14:paraId="3F4D0CD6" w14:textId="77777777" w:rsidR="00590766" w:rsidRPr="007F6C9C" w:rsidRDefault="00590766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Constantia Uitsig Sauvignon Blanc Winemaker Reserve by EDW 2025</w:t>
      </w:r>
      <w:r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11ED529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88707F5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2441184" w14:textId="77777777" w:rsidR="00B326B8" w:rsidRPr="00897204" w:rsidRDefault="00B326B8" w:rsidP="00B326B8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CONVERGENCE 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PAARL</w:t>
      </w:r>
    </w:p>
    <w:p w14:paraId="4860D2D7" w14:textId="77777777" w:rsidR="00B326B8" w:rsidRDefault="00B326B8" w:rsidP="00B326B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F25D149" w14:textId="4827E1AC" w:rsidR="003C4DC2" w:rsidRPr="0014116A" w:rsidRDefault="003C4DC2" w:rsidP="00B326B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4116A">
        <w:rPr>
          <w:rFonts w:ascii="Arial Unicode MS" w:eastAsia="Arial Unicode MS" w:hAnsi="Arial Unicode MS" w:cs="Arial Unicode MS"/>
          <w:szCs w:val="24"/>
        </w:rPr>
        <w:tab/>
        <w:t>Sweef Sauvignon Blanc 2025</w:t>
      </w:r>
    </w:p>
    <w:p w14:paraId="08DAADEC" w14:textId="77777777" w:rsidR="003C4DC2" w:rsidRPr="0043152E" w:rsidRDefault="003C4DC2" w:rsidP="00B326B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43152E">
        <w:rPr>
          <w:rFonts w:ascii="Arial Unicode MS" w:eastAsia="Arial Unicode MS" w:hAnsi="Arial Unicode MS" w:cs="Arial Unicode MS"/>
          <w:szCs w:val="24"/>
        </w:rPr>
        <w:tab/>
        <w:t>FairRoots Chenin Blanc 2025</w:t>
      </w:r>
    </w:p>
    <w:p w14:paraId="484EE663" w14:textId="5535F358" w:rsidR="003C4DC2" w:rsidRPr="00763624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</w:r>
      <w:r w:rsidRPr="005C667E">
        <w:rPr>
          <w:rFonts w:ascii="Arial Unicode MS" w:eastAsia="Arial Unicode MS" w:hAnsi="Arial Unicode MS" w:cs="Arial Unicode MS"/>
          <w:color w:val="EE0000"/>
          <w:szCs w:val="24"/>
        </w:rPr>
        <w:t>Convergence Bay Cabernet Sauvignon Merlot 2024</w:t>
      </w:r>
    </w:p>
    <w:p w14:paraId="15E951E3" w14:textId="11C56950" w:rsidR="003C4DC2" w:rsidRPr="0043152E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r w:rsidRPr="00A27274">
        <w:rPr>
          <w:rFonts w:ascii="Arial Unicode MS" w:eastAsia="Arial Unicode MS" w:hAnsi="Arial Unicode MS" w:cs="Arial Unicode MS"/>
          <w:color w:val="EE0000"/>
          <w:szCs w:val="24"/>
        </w:rPr>
        <w:t>Convergence Bay Chenin Blanc 2025</w:t>
      </w:r>
    </w:p>
    <w:p w14:paraId="32F736D9" w14:textId="5D65DC94" w:rsidR="003C4DC2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color w:val="EE0000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Pr="0066055F">
        <w:rPr>
          <w:rFonts w:ascii="Arial Unicode MS" w:eastAsia="Arial Unicode MS" w:hAnsi="Arial Unicode MS" w:cs="Arial Unicode MS"/>
          <w:color w:val="EE0000"/>
          <w:szCs w:val="24"/>
        </w:rPr>
        <w:t>Convergence Bay Sauvignon Blanc 2025</w:t>
      </w:r>
    </w:p>
    <w:p w14:paraId="0909C885" w14:textId="77777777" w:rsidR="00B326B8" w:rsidRDefault="00B326B8" w:rsidP="00B326B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75E3D5A" w14:textId="77777777" w:rsidR="00B326B8" w:rsidRDefault="00B326B8" w:rsidP="00B326B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215ECB9" w14:textId="77777777" w:rsidR="004C42B1" w:rsidRPr="00897204" w:rsidRDefault="004C42B1" w:rsidP="004C42B1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CORDIER SOUTH AFRICA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0E273340" w14:textId="77777777" w:rsidR="004C42B1" w:rsidRDefault="004C42B1" w:rsidP="004C42B1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0E5E104" w14:textId="77777777" w:rsidR="004C42B1" w:rsidRPr="0014116A" w:rsidRDefault="004C42B1" w:rsidP="004C42B1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Whispering Mountain The Chosen Sauvignon Blanc 2025</w:t>
      </w:r>
    </w:p>
    <w:p w14:paraId="5DF603DC" w14:textId="77777777" w:rsidR="004C42B1" w:rsidRDefault="004C42B1" w:rsidP="004C42B1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1FEEB9C" w14:textId="77777777" w:rsidR="004C42B1" w:rsidRDefault="004C42B1" w:rsidP="004C42B1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F492150" w14:textId="636B2067" w:rsidR="00EF15BD" w:rsidRPr="00897204" w:rsidRDefault="00590766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DE GRENDEL 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PANORAMA</w:t>
      </w:r>
      <w:r w:rsidR="00BF03AA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DURBANVILLE</w:t>
      </w:r>
    </w:p>
    <w:p w14:paraId="438FD5B3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DF68535" w14:textId="77777777" w:rsidR="00590766" w:rsidRPr="006964C4" w:rsidRDefault="00590766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94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De Grendel Op Die Berg Shiraz 2023</w:t>
      </w:r>
    </w:p>
    <w:p w14:paraId="65610FA7" w14:textId="43179643" w:rsidR="00590766" w:rsidRPr="001A22C6" w:rsidRDefault="0059076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A22C6">
        <w:rPr>
          <w:rFonts w:ascii="Arial Unicode MS" w:eastAsia="Arial Unicode MS" w:hAnsi="Arial Unicode MS" w:cs="Arial Unicode MS"/>
          <w:szCs w:val="24"/>
        </w:rPr>
        <w:tab/>
        <w:t>De Grendel Winifred 2025</w:t>
      </w:r>
    </w:p>
    <w:p w14:paraId="57A26BDC" w14:textId="77777777" w:rsidR="00590766" w:rsidRPr="007F6C9C" w:rsidRDefault="00590766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De Grendel Koetshuis Sauvignon Blanc 2025</w:t>
      </w:r>
    </w:p>
    <w:p w14:paraId="0D10A9DF" w14:textId="77777777" w:rsidR="00590766" w:rsidRPr="00665322" w:rsidRDefault="00590766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665322">
        <w:rPr>
          <w:rFonts w:ascii="Arial Unicode MS" w:eastAsia="Arial Unicode MS" w:hAnsi="Arial Unicode MS" w:cs="Arial Unicode MS"/>
          <w:szCs w:val="24"/>
        </w:rPr>
        <w:tab/>
        <w:t>De Grendel Merlot 2022</w:t>
      </w:r>
    </w:p>
    <w:p w14:paraId="53518669" w14:textId="77777777" w:rsidR="00590766" w:rsidRPr="006964C4" w:rsidRDefault="00590766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De Grendel Shiraz 2022</w:t>
      </w:r>
    </w:p>
    <w:p w14:paraId="799E3F09" w14:textId="77777777" w:rsidR="00590766" w:rsidRPr="003D62E6" w:rsidRDefault="0059076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3D62E6">
        <w:rPr>
          <w:rFonts w:ascii="Arial Unicode MS" w:eastAsia="Arial Unicode MS" w:hAnsi="Arial Unicode MS" w:cs="Arial Unicode MS"/>
          <w:szCs w:val="24"/>
        </w:rPr>
        <w:tab/>
        <w:t>De Grendel Op Die Berg Chardonnay 2025</w:t>
      </w:r>
    </w:p>
    <w:p w14:paraId="0006137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42665A0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06A981A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50155BFB" w14:textId="7CF7FB24" w:rsidR="00EF15BD" w:rsidRPr="00897204" w:rsidRDefault="00590766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DE KRANS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CALITZDORP</w:t>
      </w:r>
      <w:r w:rsidR="00BF03AA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KLEIN KAROO</w:t>
      </w:r>
    </w:p>
    <w:p w14:paraId="5E767DC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E4ED3E7" w14:textId="77777777" w:rsidR="00590766" w:rsidRPr="0093652C" w:rsidRDefault="00590766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D55D4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93652C">
        <w:rPr>
          <w:rFonts w:ascii="Arial Unicode MS" w:eastAsia="Arial Unicode MS" w:hAnsi="Arial Unicode MS" w:cs="Arial Unicode MS"/>
          <w:szCs w:val="24"/>
        </w:rPr>
        <w:tab/>
        <w:t>De Krans Cape Vintage Reserve 2015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512416BD" w14:textId="77777777" w:rsidR="00590766" w:rsidRPr="0093652C" w:rsidRDefault="00590766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D55D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93652C">
        <w:rPr>
          <w:rFonts w:ascii="Arial Unicode MS" w:eastAsia="Arial Unicode MS" w:hAnsi="Arial Unicode MS" w:cs="Arial Unicode MS"/>
          <w:szCs w:val="24"/>
        </w:rPr>
        <w:tab/>
        <w:t>De Krans Cape Vintage Reserve 2021</w:t>
      </w:r>
    </w:p>
    <w:p w14:paraId="708937FC" w14:textId="77777777" w:rsidR="00590766" w:rsidRPr="00BD7122" w:rsidRDefault="00590766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BD7122">
        <w:rPr>
          <w:rFonts w:ascii="Arial Unicode MS" w:eastAsia="Arial Unicode MS" w:hAnsi="Arial Unicode MS" w:cs="Arial Unicode MS"/>
          <w:szCs w:val="24"/>
        </w:rPr>
        <w:tab/>
        <w:t>De Krans Tritonia Verdelho 2024</w:t>
      </w:r>
    </w:p>
    <w:p w14:paraId="5B35AAE4" w14:textId="77777777" w:rsidR="00590766" w:rsidRPr="001C1600" w:rsidRDefault="00590766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C1600">
        <w:rPr>
          <w:rFonts w:ascii="Arial Unicode MS" w:eastAsia="Arial Unicode MS" w:hAnsi="Arial Unicode MS" w:cs="Arial Unicode MS"/>
          <w:szCs w:val="24"/>
        </w:rPr>
        <w:tab/>
        <w:t>De Krans Tritonia Calitzdorp Blend 2023</w:t>
      </w:r>
    </w:p>
    <w:p w14:paraId="02C4EC0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79F981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09B8CFF" w14:textId="223E831F" w:rsidR="00EF15BD" w:rsidRPr="00897204" w:rsidRDefault="00590766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DE TRAFFORD 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UPPER BLAAUWKLIPPEN</w:t>
      </w:r>
      <w:r w:rsidR="00BF03AA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0A7CD1C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D8BC7A4" w14:textId="77777777" w:rsidR="00F35E6F" w:rsidRPr="006964C4" w:rsidRDefault="00F35E6F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De Trafford Blueprint Syrah 2022</w:t>
      </w:r>
    </w:p>
    <w:p w14:paraId="3676B81E" w14:textId="77777777" w:rsidR="00F35E6F" w:rsidRPr="00E500BA" w:rsidRDefault="00F35E6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E500BA">
        <w:rPr>
          <w:rFonts w:ascii="Arial Unicode MS" w:eastAsia="Arial Unicode MS" w:hAnsi="Arial Unicode MS" w:cs="Arial Unicode MS"/>
          <w:szCs w:val="24"/>
        </w:rPr>
        <w:tab/>
        <w:t>De Trafford Chenin Blanc 2023</w:t>
      </w:r>
    </w:p>
    <w:p w14:paraId="7189840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39B099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DCBA1E0" w14:textId="4C406116" w:rsidR="00EF15BD" w:rsidRPr="00897204" w:rsidRDefault="00590766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DELAIRE GRAFF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BANGHOEK</w:t>
      </w:r>
      <w:r w:rsidR="00BF03AA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780DD4C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3230E11" w14:textId="77777777" w:rsidR="00590766" w:rsidRDefault="00590766" w:rsidP="003B1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31EF5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93652C">
        <w:rPr>
          <w:rFonts w:ascii="Arial Unicode MS" w:eastAsia="Arial Unicode MS" w:hAnsi="Arial Unicode MS" w:cs="Arial Unicode MS"/>
          <w:szCs w:val="24"/>
        </w:rPr>
        <w:tab/>
        <w:t>Delaire Graff Cape Vintage 2023</w:t>
      </w:r>
    </w:p>
    <w:p w14:paraId="12DF71FA" w14:textId="77777777" w:rsidR="00590766" w:rsidRPr="003D62E6" w:rsidRDefault="0059076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0469FF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3D62E6">
        <w:rPr>
          <w:rFonts w:ascii="Arial Unicode MS" w:eastAsia="Arial Unicode MS" w:hAnsi="Arial Unicode MS" w:cs="Arial Unicode MS"/>
          <w:szCs w:val="24"/>
        </w:rPr>
        <w:tab/>
        <w:t>Delaire Graff Estate Banghoek Chardonnay 2024</w:t>
      </w:r>
    </w:p>
    <w:p w14:paraId="21244875" w14:textId="77777777" w:rsidR="00590766" w:rsidRPr="00AB253E" w:rsidRDefault="00590766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26A07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AB253E">
        <w:rPr>
          <w:rFonts w:ascii="Arial Unicode MS" w:eastAsia="Arial Unicode MS" w:hAnsi="Arial Unicode MS" w:cs="Arial Unicode MS"/>
          <w:szCs w:val="24"/>
        </w:rPr>
        <w:tab/>
        <w:t>Delaire Graff Estate Cabernet Sauvignon Reserve 2022</w:t>
      </w:r>
    </w:p>
    <w:p w14:paraId="07FC72AB" w14:textId="77777777" w:rsidR="00590766" w:rsidRPr="007E5135" w:rsidRDefault="00590766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E5135">
        <w:rPr>
          <w:rFonts w:ascii="Arial Unicode MS" w:eastAsia="Arial Unicode MS" w:hAnsi="Arial Unicode MS" w:cs="Arial Unicode MS"/>
          <w:szCs w:val="24"/>
        </w:rPr>
        <w:tab/>
        <w:t>Delaire Graff White Reserve 2023</w:t>
      </w:r>
    </w:p>
    <w:p w14:paraId="7AC7CC81" w14:textId="77777777" w:rsidR="00590766" w:rsidRPr="00665322" w:rsidRDefault="00590766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665322">
        <w:rPr>
          <w:rFonts w:ascii="Arial Unicode MS" w:eastAsia="Arial Unicode MS" w:hAnsi="Arial Unicode MS" w:cs="Arial Unicode MS"/>
          <w:szCs w:val="24"/>
        </w:rPr>
        <w:tab/>
        <w:t>Delaire Graff Estate Banghoek Reserve Merlot 2023</w:t>
      </w:r>
    </w:p>
    <w:p w14:paraId="5DFD6E84" w14:textId="77777777" w:rsidR="00590766" w:rsidRPr="0014116A" w:rsidRDefault="00590766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Delaire Graff Coastal Cuvée Sauvignon Blanc 2025</w:t>
      </w:r>
    </w:p>
    <w:p w14:paraId="45A9D92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FFC5974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AC0F992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2F007808" w14:textId="2459F962" w:rsidR="00EF15BD" w:rsidRPr="00897204" w:rsidRDefault="00590766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DIEMERSDAL WINE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DURBANVILLE</w:t>
      </w:r>
    </w:p>
    <w:p w14:paraId="400989E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4500BF8" w14:textId="77777777" w:rsidR="00BF03AA" w:rsidRPr="00BD7122" w:rsidRDefault="00BF03AA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C064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BD7122">
        <w:rPr>
          <w:rFonts w:ascii="Arial Unicode MS" w:eastAsia="Arial Unicode MS" w:hAnsi="Arial Unicode MS" w:cs="Arial Unicode MS"/>
          <w:szCs w:val="24"/>
        </w:rPr>
        <w:tab/>
      </w:r>
      <w:r w:rsidRPr="005F23E7">
        <w:rPr>
          <w:rFonts w:ascii="Arial Unicode MS" w:eastAsia="Arial Unicode MS" w:hAnsi="Arial Unicode MS" w:cs="Arial Unicode MS"/>
          <w:color w:val="EE0000"/>
          <w:szCs w:val="24"/>
        </w:rPr>
        <w:t>Diemersdal Grüner Veltliner 2024</w:t>
      </w:r>
    </w:p>
    <w:p w14:paraId="7DE80A59" w14:textId="77777777" w:rsidR="00BF03AA" w:rsidRPr="00763624" w:rsidRDefault="00BF03AA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763624">
        <w:rPr>
          <w:rFonts w:ascii="Arial Unicode MS" w:eastAsia="Arial Unicode MS" w:hAnsi="Arial Unicode MS" w:cs="Arial Unicode MS"/>
          <w:szCs w:val="24"/>
        </w:rPr>
        <w:tab/>
        <w:t>Diemersdal Private Collection 2021</w:t>
      </w:r>
    </w:p>
    <w:p w14:paraId="49E1EFB1" w14:textId="77777777" w:rsidR="00BF03AA" w:rsidRPr="006964C4" w:rsidRDefault="00BF03AA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9228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Diemersdal Syrah 2023</w:t>
      </w:r>
    </w:p>
    <w:p w14:paraId="7BB540C6" w14:textId="77777777" w:rsidR="00BF03AA" w:rsidRDefault="00BF03AA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The Journal Pinotage 2023</w:t>
      </w:r>
    </w:p>
    <w:p w14:paraId="7382E636" w14:textId="77777777" w:rsidR="00BF03AA" w:rsidRPr="007F6C9C" w:rsidRDefault="00BF03AA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112D5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The Journal Sauvignon Blanc 2021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7FC6903D" w14:textId="1CF11E52" w:rsidR="00BF03AA" w:rsidRPr="0014116A" w:rsidRDefault="00BF03A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4116A">
        <w:rPr>
          <w:rFonts w:ascii="Arial Unicode MS" w:eastAsia="Arial Unicode MS" w:hAnsi="Arial Unicode MS" w:cs="Arial Unicode MS"/>
          <w:szCs w:val="24"/>
        </w:rPr>
        <w:tab/>
        <w:t>Diemersdal Eight Rows Sauvignon Blanc 2022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7F986047" w14:textId="77777777" w:rsidR="00BF03AA" w:rsidRPr="006964C4" w:rsidRDefault="00BF03AA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Diemersdal Syrah 2024</w:t>
      </w:r>
    </w:p>
    <w:p w14:paraId="13B28832" w14:textId="77777777" w:rsidR="00BF03AA" w:rsidRPr="007F6C9C" w:rsidRDefault="00BF03AA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The Journal Sauvignon Blanc 2022</w:t>
      </w:r>
    </w:p>
    <w:p w14:paraId="431F9824" w14:textId="77777777" w:rsidR="00BF03AA" w:rsidRDefault="00BF03AA" w:rsidP="00D92DD5">
      <w:pPr>
        <w:tabs>
          <w:tab w:val="left" w:pos="567"/>
        </w:tabs>
        <w:rPr>
          <w:rFonts w:ascii="Arial Unicode MS" w:eastAsia="Arial Unicode MS" w:hAnsi="Arial Unicode MS" w:cs="Arial Unicode MS"/>
          <w:color w:val="EE0000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BD7122">
        <w:rPr>
          <w:rFonts w:ascii="Arial Unicode MS" w:eastAsia="Arial Unicode MS" w:hAnsi="Arial Unicode MS" w:cs="Arial Unicode MS"/>
          <w:szCs w:val="24"/>
        </w:rPr>
        <w:tab/>
      </w:r>
      <w:r w:rsidRPr="000C6C76">
        <w:rPr>
          <w:rFonts w:ascii="Arial Unicode MS" w:eastAsia="Arial Unicode MS" w:hAnsi="Arial Unicode MS" w:cs="Arial Unicode MS"/>
          <w:color w:val="EE0000"/>
          <w:szCs w:val="24"/>
        </w:rPr>
        <w:t>Diemersdal Grüner Veltliner 2025</w:t>
      </w:r>
    </w:p>
    <w:p w14:paraId="2E1C7CD7" w14:textId="77777777" w:rsidR="00BF03AA" w:rsidRPr="007F6C9C" w:rsidRDefault="00BF03AA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Wild Horseshoe Sauvignon Blanc 2024</w:t>
      </w:r>
    </w:p>
    <w:p w14:paraId="15EDFCD4" w14:textId="77777777" w:rsidR="00BF03AA" w:rsidRPr="00AB253E" w:rsidRDefault="00BF03AA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AB253E">
        <w:rPr>
          <w:rFonts w:ascii="Arial Unicode MS" w:eastAsia="Arial Unicode MS" w:hAnsi="Arial Unicode MS" w:cs="Arial Unicode MS"/>
          <w:szCs w:val="24"/>
        </w:rPr>
        <w:tab/>
        <w:t>Diemersdal The Journal Cabernet Sauvignon 2023</w:t>
      </w:r>
    </w:p>
    <w:p w14:paraId="660917BF" w14:textId="77777777" w:rsidR="00BF03AA" w:rsidRPr="003D62E6" w:rsidRDefault="00BF03AA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Diemersdal Chardonnay Reserve 2025</w:t>
      </w:r>
    </w:p>
    <w:p w14:paraId="05E0E636" w14:textId="77777777" w:rsidR="00BF03AA" w:rsidRPr="00763624" w:rsidRDefault="00BF03AA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Diemersdal Private Collection 2023</w:t>
      </w:r>
    </w:p>
    <w:p w14:paraId="1FEC67B5" w14:textId="77777777" w:rsidR="00BF03AA" w:rsidRDefault="00BF03A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14116A">
        <w:rPr>
          <w:rFonts w:ascii="Arial Unicode MS" w:eastAsia="Arial Unicode MS" w:hAnsi="Arial Unicode MS" w:cs="Arial Unicode MS"/>
          <w:szCs w:val="24"/>
        </w:rPr>
        <w:tab/>
        <w:t>Diemersdal Winter Ferment Sauvignon Blanc 2025</w:t>
      </w:r>
    </w:p>
    <w:p w14:paraId="4B53462C" w14:textId="77777777" w:rsidR="00BF03AA" w:rsidRPr="00B85E5D" w:rsidRDefault="00BF03AA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85E5D">
        <w:rPr>
          <w:rFonts w:ascii="Arial Unicode MS" w:eastAsia="Arial Unicode MS" w:hAnsi="Arial Unicode MS" w:cs="Arial Unicode MS"/>
          <w:szCs w:val="24"/>
        </w:rPr>
        <w:tab/>
        <w:t>Diemersdal Blanc de Blancs Cap Classique Brut 2023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54B7E165" w14:textId="4B76A81A" w:rsidR="00BF03AA" w:rsidRPr="0014116A" w:rsidRDefault="00BF03A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  <w:t>Diemersdal Eight Rows Sauvignon Blanc 2025</w:t>
      </w:r>
    </w:p>
    <w:p w14:paraId="2D4ED09C" w14:textId="77777777" w:rsidR="00BF03AA" w:rsidRPr="00AB253E" w:rsidRDefault="00BF03AA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B253E">
        <w:rPr>
          <w:rFonts w:ascii="Arial Unicode MS" w:eastAsia="Arial Unicode MS" w:hAnsi="Arial Unicode MS" w:cs="Arial Unicode MS"/>
          <w:szCs w:val="24"/>
        </w:rPr>
        <w:tab/>
        <w:t>Diemersdal The Journal Cabernet Sauvignon 2022</w:t>
      </w:r>
    </w:p>
    <w:p w14:paraId="43A5C03F" w14:textId="77777777" w:rsidR="00BF03AA" w:rsidRPr="007F6C9C" w:rsidRDefault="00BF03AA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The Journal Sauvignon Blanc 2023</w:t>
      </w:r>
    </w:p>
    <w:p w14:paraId="48CD06FB" w14:textId="77777777" w:rsidR="00BF03AA" w:rsidRPr="00C1033C" w:rsidRDefault="00BF03AA" w:rsidP="009521C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C1033C">
        <w:rPr>
          <w:rFonts w:ascii="Arial Unicode MS" w:eastAsia="Arial Unicode MS" w:hAnsi="Arial Unicode MS" w:cs="Arial Unicode MS"/>
          <w:szCs w:val="24"/>
        </w:rPr>
        <w:tab/>
        <w:t>Diemersdal Malbec 2023</w:t>
      </w:r>
    </w:p>
    <w:p w14:paraId="7C9199B4" w14:textId="77777777" w:rsidR="00BF03AA" w:rsidRPr="00AC4A37" w:rsidRDefault="00BF03AA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Pinotage Reserve 2023</w:t>
      </w:r>
    </w:p>
    <w:p w14:paraId="78C29C60" w14:textId="77777777" w:rsidR="00BF03AA" w:rsidRPr="00AC4A37" w:rsidRDefault="00BF03AA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Pinotage Reserve 2024</w:t>
      </w:r>
    </w:p>
    <w:p w14:paraId="5CF6172B" w14:textId="77777777" w:rsidR="00BF03AA" w:rsidRPr="00AB253E" w:rsidRDefault="00BF03AA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Diemersdal The Journal Cabernet Sauvignon 2020</w:t>
      </w:r>
    </w:p>
    <w:p w14:paraId="67E3B60B" w14:textId="77777777" w:rsidR="00BF03AA" w:rsidRPr="00AC4A37" w:rsidRDefault="00BF03AA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The Journal Pinotage 2021</w:t>
      </w:r>
    </w:p>
    <w:p w14:paraId="25CBB3A4" w14:textId="77777777" w:rsidR="00BF03AA" w:rsidRPr="00AC4A37" w:rsidRDefault="00BF03AA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The Journal Pinotage 2022</w:t>
      </w:r>
    </w:p>
    <w:p w14:paraId="12B766C9" w14:textId="77777777" w:rsidR="00BF03AA" w:rsidRPr="007F6C9C" w:rsidRDefault="00BF03AA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The Journal Sauvignon Blanc 2024</w:t>
      </w:r>
    </w:p>
    <w:p w14:paraId="20EED615" w14:textId="77777777" w:rsidR="00BF03AA" w:rsidRPr="007F6C9C" w:rsidRDefault="00BF03AA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Wild Horseshoe Sauvignon Blanc 2025</w:t>
      </w:r>
    </w:p>
    <w:p w14:paraId="0597ABCA" w14:textId="77777777" w:rsidR="00BF03AA" w:rsidRPr="00AC4A37" w:rsidRDefault="00BF03AA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Pinotage Reserve 2021</w:t>
      </w:r>
    </w:p>
    <w:p w14:paraId="26A614CA" w14:textId="77777777" w:rsidR="00BF03AA" w:rsidRPr="007F6C9C" w:rsidRDefault="00BF03AA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The Journal Sauvignon Blanc 2025</w:t>
      </w:r>
    </w:p>
    <w:p w14:paraId="4C7849E5" w14:textId="1F12292F" w:rsidR="00BF03AA" w:rsidRPr="0014116A" w:rsidRDefault="00BF03A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4116A">
        <w:rPr>
          <w:rFonts w:ascii="Arial Unicode MS" w:eastAsia="Arial Unicode MS" w:hAnsi="Arial Unicode MS" w:cs="Arial Unicode MS"/>
          <w:szCs w:val="24"/>
        </w:rPr>
        <w:tab/>
        <w:t>Diemersdal Eight Rows Sauvignon Blanc 2024</w:t>
      </w:r>
    </w:p>
    <w:p w14:paraId="3DB7BF17" w14:textId="77777777" w:rsidR="00BF03AA" w:rsidRPr="00763624" w:rsidRDefault="00BF03AA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>Diemersdal Private Collection 2022</w:t>
      </w:r>
    </w:p>
    <w:p w14:paraId="48FCF35B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B10D4FC" w14:textId="48332F21" w:rsidR="00593B8B" w:rsidRDefault="00593B8B">
      <w:pPr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br w:type="page"/>
      </w:r>
    </w:p>
    <w:p w14:paraId="2F40BE1E" w14:textId="3419272C" w:rsidR="003F27C0" w:rsidRPr="00897204" w:rsidRDefault="003F27C0" w:rsidP="003F27C0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THE DRIFT ESTATE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 w:rsidR="00BF03AA">
        <w:rPr>
          <w:rFonts w:ascii="Arial Unicode MS" w:eastAsia="Arial Unicode MS" w:hAnsi="Arial Unicode MS" w:cs="Arial Unicode MS"/>
          <w:sz w:val="26"/>
          <w:szCs w:val="26"/>
          <w:lang w:eastAsia="en-GB"/>
        </w:rPr>
        <w:t>NAPIER–CAPE SOUTH COAST</w:t>
      </w:r>
    </w:p>
    <w:p w14:paraId="61CA5F56" w14:textId="77777777" w:rsidR="003F27C0" w:rsidRDefault="003F27C0" w:rsidP="003F27C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BB8494D" w14:textId="7F25032C" w:rsidR="003F27C0" w:rsidRPr="001A22C6" w:rsidRDefault="003F27C0" w:rsidP="003F27C0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A22C6">
        <w:rPr>
          <w:rFonts w:ascii="Arial Unicode MS" w:eastAsia="Arial Unicode MS" w:hAnsi="Arial Unicode MS" w:cs="Arial Unicode MS"/>
          <w:szCs w:val="24"/>
        </w:rPr>
        <w:tab/>
        <w:t>Awaken the Arcade Wire Frame 2024</w:t>
      </w:r>
      <w:r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57E0C764" w14:textId="77777777" w:rsidR="003F27C0" w:rsidRDefault="003F27C0" w:rsidP="003F27C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54E3EE9" w14:textId="77777777" w:rsidR="003F27C0" w:rsidRDefault="003F27C0" w:rsidP="003F27C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FC782BE" w14:textId="1DA2752B" w:rsidR="00EF15BD" w:rsidRPr="00897204" w:rsidRDefault="00BF03AA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DTK 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RAWSONVILLE–BREEDEKLOOF</w:t>
      </w:r>
    </w:p>
    <w:p w14:paraId="63EF7987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FF58F45" w14:textId="77777777" w:rsidR="00A020A9" w:rsidRPr="0078082D" w:rsidRDefault="00A020A9" w:rsidP="0078082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8082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78082D">
        <w:rPr>
          <w:rFonts w:ascii="Arial Unicode MS" w:eastAsia="Arial Unicode MS" w:hAnsi="Arial Unicode MS" w:cs="Arial Unicode MS"/>
          <w:szCs w:val="24"/>
        </w:rPr>
        <w:tab/>
      </w:r>
      <w:r w:rsidRPr="00BC47F7">
        <w:rPr>
          <w:rFonts w:ascii="Arial Unicode MS" w:eastAsia="Arial Unicode MS" w:hAnsi="Arial Unicode MS" w:cs="Arial Unicode MS"/>
          <w:color w:val="EE0000"/>
          <w:szCs w:val="24"/>
        </w:rPr>
        <w:t>Du Toitskloof Red Muscadel 2021</w:t>
      </w:r>
    </w:p>
    <w:p w14:paraId="3A8648B2" w14:textId="77777777" w:rsidR="00A020A9" w:rsidRPr="00AC4A37" w:rsidRDefault="00A020A9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AC4A37">
        <w:rPr>
          <w:rFonts w:ascii="Arial Unicode MS" w:eastAsia="Arial Unicode MS" w:hAnsi="Arial Unicode MS" w:cs="Arial Unicode MS"/>
          <w:szCs w:val="24"/>
        </w:rPr>
        <w:tab/>
        <w:t>Du Toitskloof Granite Pinotage 2024</w:t>
      </w:r>
    </w:p>
    <w:p w14:paraId="4C9FAD9A" w14:textId="77777777" w:rsidR="00A020A9" w:rsidRPr="0078082D" w:rsidRDefault="00A020A9" w:rsidP="0078082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8082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8082D">
        <w:rPr>
          <w:rFonts w:ascii="Arial Unicode MS" w:eastAsia="Arial Unicode MS" w:hAnsi="Arial Unicode MS" w:cs="Arial Unicode MS"/>
          <w:szCs w:val="24"/>
        </w:rPr>
        <w:tab/>
      </w:r>
      <w:r w:rsidRPr="00BC47F7">
        <w:rPr>
          <w:rFonts w:ascii="Arial Unicode MS" w:eastAsia="Arial Unicode MS" w:hAnsi="Arial Unicode MS" w:cs="Arial Unicode MS"/>
          <w:color w:val="EE0000"/>
          <w:szCs w:val="24"/>
        </w:rPr>
        <w:t>Du Toitskloof Hanepoot Jerepigo 2022</w:t>
      </w:r>
    </w:p>
    <w:p w14:paraId="24D3DE17" w14:textId="77777777" w:rsidR="00A020A9" w:rsidRDefault="00A020A9" w:rsidP="00BD71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D7122">
        <w:rPr>
          <w:rFonts w:ascii="Arial Unicode MS" w:eastAsia="Arial Unicode MS" w:hAnsi="Arial Unicode MS" w:cs="Arial Unicode MS"/>
          <w:szCs w:val="24"/>
        </w:rPr>
        <w:tab/>
        <w:t>Du Toitskloof Viognier 2025</w:t>
      </w:r>
    </w:p>
    <w:p w14:paraId="6EFBD678" w14:textId="77777777" w:rsidR="00A020A9" w:rsidRDefault="00A020A9" w:rsidP="00A020A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r w:rsidRPr="003D5257">
        <w:rPr>
          <w:rFonts w:ascii="Arial Unicode MS" w:eastAsia="Arial Unicode MS" w:hAnsi="Arial Unicode MS" w:cs="Arial Unicode MS"/>
          <w:color w:val="EE0000"/>
          <w:szCs w:val="24"/>
        </w:rPr>
        <w:t>Pierre DuMont Chenin Blanc 2025</w:t>
      </w:r>
      <w:r>
        <w:rPr>
          <w:rFonts w:ascii="Arial Unicode MS" w:eastAsia="Arial Unicode MS" w:hAnsi="Arial Unicode MS" w:cs="Arial Unicode MS"/>
          <w:color w:val="EE0000"/>
          <w:szCs w:val="24"/>
        </w:rPr>
        <w:t xml:space="preserve"> </w:t>
      </w:r>
    </w:p>
    <w:p w14:paraId="4E5FA9B0" w14:textId="77777777" w:rsidR="00A020A9" w:rsidRPr="00E500BA" w:rsidRDefault="00A020A9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Du Toitskloof Old Vine Chenin Blanc 2025</w:t>
      </w:r>
    </w:p>
    <w:p w14:paraId="46FD9496" w14:textId="77777777" w:rsidR="00A020A9" w:rsidRPr="00A9425A" w:rsidRDefault="00A020A9" w:rsidP="00AC4A37">
      <w:pPr>
        <w:tabs>
          <w:tab w:val="left" w:pos="567"/>
        </w:tabs>
        <w:rPr>
          <w:rFonts w:ascii="Arial Unicode MS" w:eastAsia="Arial Unicode MS" w:hAnsi="Arial Unicode MS" w:cs="Arial Unicode MS"/>
          <w:color w:val="EE0000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C4A37">
        <w:rPr>
          <w:rFonts w:ascii="Arial Unicode MS" w:eastAsia="Arial Unicode MS" w:hAnsi="Arial Unicode MS" w:cs="Arial Unicode MS"/>
          <w:szCs w:val="24"/>
        </w:rPr>
        <w:tab/>
      </w:r>
      <w:r w:rsidRPr="00A9425A">
        <w:rPr>
          <w:rFonts w:ascii="Arial Unicode MS" w:eastAsia="Arial Unicode MS" w:hAnsi="Arial Unicode MS" w:cs="Arial Unicode MS"/>
          <w:color w:val="EE0000"/>
          <w:szCs w:val="24"/>
        </w:rPr>
        <w:t>Du Toitskloof Pinotage 2024</w:t>
      </w:r>
    </w:p>
    <w:p w14:paraId="093A1B8F" w14:textId="77777777" w:rsidR="00A020A9" w:rsidRPr="00932B54" w:rsidRDefault="00A020A9" w:rsidP="00A020A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565BB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932B54">
        <w:rPr>
          <w:rFonts w:ascii="Arial Unicode MS" w:eastAsia="Arial Unicode MS" w:hAnsi="Arial Unicode MS" w:cs="Arial Unicode MS"/>
          <w:szCs w:val="24"/>
        </w:rPr>
        <w:tab/>
      </w:r>
      <w:r w:rsidRPr="009565BB">
        <w:rPr>
          <w:rFonts w:ascii="Arial Unicode MS" w:eastAsia="Arial Unicode MS" w:hAnsi="Arial Unicode MS" w:cs="Arial Unicode MS"/>
          <w:color w:val="EE0000"/>
          <w:szCs w:val="24"/>
        </w:rPr>
        <w:t>Pierre DuMont Chardonnay 2025</w:t>
      </w:r>
      <w:r>
        <w:rPr>
          <w:rFonts w:ascii="Arial Unicode MS" w:eastAsia="Arial Unicode MS" w:hAnsi="Arial Unicode MS" w:cs="Arial Unicode MS"/>
          <w:color w:val="EE0000"/>
          <w:szCs w:val="24"/>
        </w:rPr>
        <w:t xml:space="preserve"> </w:t>
      </w:r>
    </w:p>
    <w:p w14:paraId="153FE0FE" w14:textId="77777777" w:rsidR="00A020A9" w:rsidRPr="00366ECE" w:rsidRDefault="00A020A9" w:rsidP="00A020A9">
      <w:pPr>
        <w:tabs>
          <w:tab w:val="left" w:pos="567"/>
        </w:tabs>
        <w:rPr>
          <w:rFonts w:ascii="Arial Unicode MS" w:eastAsia="Arial Unicode MS" w:hAnsi="Arial Unicode MS" w:cs="Arial Unicode MS"/>
          <w:color w:val="EE0000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665322">
        <w:rPr>
          <w:rFonts w:ascii="Arial Unicode MS" w:eastAsia="Arial Unicode MS" w:hAnsi="Arial Unicode MS" w:cs="Arial Unicode MS"/>
          <w:szCs w:val="24"/>
        </w:rPr>
        <w:tab/>
      </w:r>
      <w:r w:rsidRPr="00366ECE">
        <w:rPr>
          <w:rFonts w:ascii="Arial Unicode MS" w:eastAsia="Arial Unicode MS" w:hAnsi="Arial Unicode MS" w:cs="Arial Unicode MS"/>
          <w:color w:val="EE0000"/>
          <w:szCs w:val="24"/>
        </w:rPr>
        <w:t>Pierre DuMont Merlot 2025</w:t>
      </w:r>
      <w:r>
        <w:rPr>
          <w:rFonts w:ascii="Arial Unicode MS" w:eastAsia="Arial Unicode MS" w:hAnsi="Arial Unicode MS" w:cs="Arial Unicode MS"/>
          <w:color w:val="EE0000"/>
          <w:szCs w:val="24"/>
        </w:rPr>
        <w:t xml:space="preserve"> </w:t>
      </w:r>
    </w:p>
    <w:p w14:paraId="4EA731E9" w14:textId="77777777" w:rsidR="00A020A9" w:rsidRPr="001C1600" w:rsidRDefault="00A020A9" w:rsidP="00A020A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C1600">
        <w:rPr>
          <w:rFonts w:ascii="Arial Unicode MS" w:eastAsia="Arial Unicode MS" w:hAnsi="Arial Unicode MS" w:cs="Arial Unicode MS"/>
          <w:szCs w:val="24"/>
        </w:rPr>
        <w:tab/>
        <w:t>Pierre DuMont Seven Centuries 2024</w:t>
      </w:r>
      <w:r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75162D5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ED5979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325CFAE" w14:textId="0B6664D5" w:rsidR="00EF15BD" w:rsidRPr="00897204" w:rsidRDefault="00CC5701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DURBANVILLE HILLS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DURBANVILLE</w:t>
      </w:r>
    </w:p>
    <w:p w14:paraId="2C9D0CDF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C598426" w14:textId="77777777" w:rsidR="00CC5701" w:rsidRPr="007E5135" w:rsidRDefault="00CC5701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7E5135">
        <w:rPr>
          <w:rFonts w:ascii="Arial Unicode MS" w:eastAsia="Arial Unicode MS" w:hAnsi="Arial Unicode MS" w:cs="Arial Unicode MS"/>
          <w:szCs w:val="24"/>
        </w:rPr>
        <w:tab/>
        <w:t>Durbanville Hills The Tangram White Blend 2024</w:t>
      </w:r>
    </w:p>
    <w:p w14:paraId="012F808C" w14:textId="77777777" w:rsidR="00CC5701" w:rsidRDefault="00CC5701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AC4A37">
        <w:rPr>
          <w:rFonts w:ascii="Arial Unicode MS" w:eastAsia="Arial Unicode MS" w:hAnsi="Arial Unicode MS" w:cs="Arial Unicode MS"/>
          <w:szCs w:val="24"/>
        </w:rPr>
        <w:tab/>
        <w:t>Durbanville Hills Collectors Reserve The Promenade Pinotage 2024</w:t>
      </w:r>
    </w:p>
    <w:p w14:paraId="16632D10" w14:textId="77777777" w:rsidR="00CC5701" w:rsidRPr="00E500BA" w:rsidRDefault="00CC5701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Durbanville Hills Collectors Reserve The Cape Garden Chenin Blanc 2025</w:t>
      </w:r>
    </w:p>
    <w:p w14:paraId="75C48D1C" w14:textId="77777777" w:rsidR="00CC5701" w:rsidRPr="00AB253E" w:rsidRDefault="00CC5701" w:rsidP="0094322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B253E">
        <w:rPr>
          <w:rFonts w:ascii="Arial Unicode MS" w:eastAsia="Arial Unicode MS" w:hAnsi="Arial Unicode MS" w:cs="Arial Unicode MS"/>
          <w:szCs w:val="24"/>
        </w:rPr>
        <w:tab/>
        <w:t>Durbanville Hills Collectors Reserve The Castle of Good Hope Cabernet Sauvignon 2024</w:t>
      </w:r>
    </w:p>
    <w:p w14:paraId="10666FC3" w14:textId="77777777" w:rsidR="00CC5701" w:rsidRPr="006964C4" w:rsidRDefault="00CC5701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Durbanville Hills Collectors Reserve The High Noon Shiraz 2023</w:t>
      </w:r>
    </w:p>
    <w:p w14:paraId="44DA3C05" w14:textId="77777777" w:rsidR="00CC5701" w:rsidRPr="007F6C9C" w:rsidRDefault="00CC5701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Durbanville Hills Collectors Reserve The Cape Mist Sauvignon Blanc 2025</w:t>
      </w:r>
    </w:p>
    <w:p w14:paraId="033D5DCB" w14:textId="77777777" w:rsidR="00CC5701" w:rsidRPr="007F6C9C" w:rsidRDefault="00CC5701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F6C9C">
        <w:rPr>
          <w:rFonts w:ascii="Arial Unicode MS" w:eastAsia="Arial Unicode MS" w:hAnsi="Arial Unicode MS" w:cs="Arial Unicode MS"/>
          <w:szCs w:val="24"/>
        </w:rPr>
        <w:tab/>
        <w:t>Durbanville Hills Collectors Reserve The Cape Mist Sauvignon Blanc 2024</w:t>
      </w:r>
    </w:p>
    <w:p w14:paraId="6443DD48" w14:textId="4D1AA823" w:rsidR="00CC5701" w:rsidRPr="00B85E5D" w:rsidRDefault="00CC5701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Durbanville Hills Méthode Cap Classique </w:t>
      </w:r>
      <w:r w:rsidR="00A5464B" w:rsidRPr="00B85E5D">
        <w:rPr>
          <w:rFonts w:ascii="Arial Unicode MS" w:eastAsia="Arial Unicode MS" w:hAnsi="Arial Unicode MS" w:cs="Arial Unicode MS"/>
          <w:szCs w:val="24"/>
        </w:rPr>
        <w:t xml:space="preserve">Blanc de Blancs </w:t>
      </w:r>
      <w:r w:rsidRPr="00B85E5D">
        <w:rPr>
          <w:rFonts w:ascii="Arial Unicode MS" w:eastAsia="Arial Unicode MS" w:hAnsi="Arial Unicode MS" w:cs="Arial Unicode MS"/>
          <w:szCs w:val="24"/>
        </w:rPr>
        <w:t>2022</w:t>
      </w:r>
    </w:p>
    <w:p w14:paraId="1A8CF744" w14:textId="77777777" w:rsidR="00CC5701" w:rsidRPr="00665322" w:rsidRDefault="00CC5701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665322">
        <w:rPr>
          <w:rFonts w:ascii="Arial Unicode MS" w:eastAsia="Arial Unicode MS" w:hAnsi="Arial Unicode MS" w:cs="Arial Unicode MS"/>
          <w:szCs w:val="24"/>
        </w:rPr>
        <w:tab/>
        <w:t>Durbanville Hills Collectors Reserve The Lighthouse Merlot 2024</w:t>
      </w:r>
    </w:p>
    <w:p w14:paraId="20038581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2256C12" w14:textId="6CBC6291" w:rsidR="00593B8B" w:rsidRDefault="00593B8B">
      <w:pPr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br w:type="page"/>
      </w:r>
    </w:p>
    <w:p w14:paraId="7B03F9BA" w14:textId="77777777" w:rsidR="004B17CB" w:rsidRPr="00897204" w:rsidRDefault="004B17CB" w:rsidP="004B17CB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 xml:space="preserve">FAIRVIEW 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PAARL</w:t>
      </w:r>
    </w:p>
    <w:p w14:paraId="62904616" w14:textId="77777777" w:rsidR="004B17CB" w:rsidRDefault="004B17CB" w:rsidP="004B17C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3DD9B06" w14:textId="77777777" w:rsidR="004B17CB" w:rsidRPr="001A22C6" w:rsidRDefault="004B17CB" w:rsidP="004B17C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A22C6">
        <w:rPr>
          <w:rFonts w:ascii="Arial Unicode MS" w:eastAsia="Arial Unicode MS" w:hAnsi="Arial Unicode MS" w:cs="Arial Unicode MS"/>
          <w:szCs w:val="24"/>
        </w:rPr>
        <w:tab/>
        <w:t>Beryl Back 2024</w:t>
      </w:r>
    </w:p>
    <w:p w14:paraId="42C1ADEB" w14:textId="77777777" w:rsidR="00F35E6F" w:rsidRPr="006964C4" w:rsidRDefault="00F35E6F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Fairview Lanner Hill Syrah 2022</w:t>
      </w:r>
    </w:p>
    <w:p w14:paraId="77CAAB3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5184191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010E448" w14:textId="77777777" w:rsidR="00111D2F" w:rsidRPr="00897204" w:rsidRDefault="00111D2F" w:rsidP="00111D2F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THE FLEDGE &amp; CO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CALITZDORP–KLEIN KAROO</w:t>
      </w:r>
    </w:p>
    <w:p w14:paraId="13125C20" w14:textId="77777777" w:rsidR="00111D2F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264F36B" w14:textId="77777777" w:rsidR="00111D2F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1A22C6">
        <w:rPr>
          <w:rFonts w:ascii="Arial Unicode MS" w:eastAsia="Arial Unicode MS" w:hAnsi="Arial Unicode MS" w:cs="Arial Unicode MS"/>
          <w:szCs w:val="24"/>
        </w:rPr>
        <w:tab/>
        <w:t>The Fledge &amp; Co Vagabond 2024</w:t>
      </w:r>
    </w:p>
    <w:p w14:paraId="35DB27C3" w14:textId="77777777" w:rsidR="00111D2F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3914027" w14:textId="77777777" w:rsidR="00111D2F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E981BA2" w14:textId="5184C46D" w:rsidR="00EF15BD" w:rsidRPr="00897204" w:rsidRDefault="00EE23F2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FLEUR DU CAP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2C690C64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B39E68B" w14:textId="77777777" w:rsidR="00F35E6F" w:rsidRPr="00763624" w:rsidRDefault="00F35E6F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763624">
        <w:rPr>
          <w:rFonts w:ascii="Arial Unicode MS" w:eastAsia="Arial Unicode MS" w:hAnsi="Arial Unicode MS" w:cs="Arial Unicode MS"/>
          <w:szCs w:val="24"/>
        </w:rPr>
        <w:tab/>
        <w:t>Fleur du Cap Laszlo 2017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174E11A1" w14:textId="77777777" w:rsidR="00F35E6F" w:rsidRPr="00665322" w:rsidRDefault="00F35E6F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  <w:t>Fleur du Cap Unfiltered Merlot 2022</w:t>
      </w:r>
      <w:r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550D1997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29B97B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A5F7205" w14:textId="77777777" w:rsidR="00111D2F" w:rsidRPr="00897204" w:rsidRDefault="00111D2F" w:rsidP="00111D2F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THE FOUNDRY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VOOR PAARDEBERG–PAARL</w:t>
      </w:r>
    </w:p>
    <w:p w14:paraId="7AA5EA40" w14:textId="77777777" w:rsidR="00111D2F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A18A18B" w14:textId="77777777" w:rsidR="00111D2F" w:rsidRPr="00BD7122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BD7122">
        <w:rPr>
          <w:rFonts w:ascii="Arial Unicode MS" w:eastAsia="Arial Unicode MS" w:hAnsi="Arial Unicode MS" w:cs="Arial Unicode MS"/>
          <w:szCs w:val="24"/>
        </w:rPr>
        <w:tab/>
        <w:t>The Foundry Roussanne 2024</w:t>
      </w:r>
    </w:p>
    <w:p w14:paraId="2DFA3AEC" w14:textId="77777777" w:rsidR="00111D2F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3B33903" w14:textId="77777777" w:rsidR="00111D2F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7ECFBFC" w14:textId="67BE57B9" w:rsidR="00EF15BD" w:rsidRPr="00897204" w:rsidRDefault="009C3089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FRANSCHHOEK CELLAR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398BD8A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812A44B" w14:textId="77777777" w:rsidR="00F35E6F" w:rsidRPr="00763624" w:rsidRDefault="00F35E6F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>Franschhoek Cellar The Last Elephant 2022</w:t>
      </w:r>
    </w:p>
    <w:p w14:paraId="45042E6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C75F3A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411F2C9" w14:textId="273285DD" w:rsidR="00EF15BD" w:rsidRPr="00897204" w:rsidRDefault="009C3089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FRYER’S COVE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DORINGBAAI–BAMBOES BAY</w:t>
      </w:r>
    </w:p>
    <w:p w14:paraId="1F9BF90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E359DC0" w14:textId="77777777" w:rsidR="00F35E6F" w:rsidRPr="002F4716" w:rsidRDefault="00F35E6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2F4716">
        <w:rPr>
          <w:rFonts w:ascii="Arial Unicode MS" w:eastAsia="Arial Unicode MS" w:hAnsi="Arial Unicode MS" w:cs="Arial Unicode MS"/>
          <w:szCs w:val="24"/>
        </w:rPr>
        <w:tab/>
        <w:t>Fryer’s Cove Grenache Cinsault 2024</w:t>
      </w:r>
    </w:p>
    <w:p w14:paraId="3DADBD50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D44873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BC06124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590545EA" w14:textId="2DE66BC0" w:rsidR="00EF15BD" w:rsidRPr="00897204" w:rsidRDefault="00237BC4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FUSELAGE 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WELLINGTON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 PAARL</w:t>
      </w:r>
    </w:p>
    <w:p w14:paraId="3A580D8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DCFD2BE" w14:textId="77777777" w:rsidR="00237BC4" w:rsidRPr="00D43C17" w:rsidRDefault="00237BC4" w:rsidP="00D43C1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43C17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D43C17">
        <w:rPr>
          <w:rFonts w:ascii="Arial Unicode MS" w:eastAsia="Arial Unicode MS" w:hAnsi="Arial Unicode MS" w:cs="Arial Unicode MS"/>
          <w:szCs w:val="24"/>
        </w:rPr>
        <w:tab/>
        <w:t>Fuselage Pilot &amp; Navigator 2023</w:t>
      </w:r>
    </w:p>
    <w:p w14:paraId="68D49511" w14:textId="77777777" w:rsidR="00237BC4" w:rsidRPr="00E500BA" w:rsidRDefault="00237BC4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E500BA">
        <w:rPr>
          <w:rFonts w:ascii="Arial Unicode MS" w:eastAsia="Arial Unicode MS" w:hAnsi="Arial Unicode MS" w:cs="Arial Unicode MS"/>
          <w:szCs w:val="24"/>
        </w:rPr>
        <w:tab/>
        <w:t>Fuselage Staggerwing Old Vines Chenin Blanc 2022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3E67A968" w14:textId="583A4641" w:rsidR="00237BC4" w:rsidRPr="001C1600" w:rsidRDefault="00237BC4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C1600">
        <w:rPr>
          <w:rFonts w:ascii="Arial Unicode MS" w:eastAsia="Arial Unicode MS" w:hAnsi="Arial Unicode MS" w:cs="Arial Unicode MS"/>
          <w:szCs w:val="24"/>
        </w:rPr>
        <w:tab/>
        <w:t>Fuselage DC-3 Dakota 2023</w:t>
      </w:r>
      <w:r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29DADAC4" w14:textId="77777777" w:rsidR="00237BC4" w:rsidRPr="007F6C9C" w:rsidRDefault="00237BC4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Fuselage Barrel Roll 2025</w:t>
      </w:r>
    </w:p>
    <w:p w14:paraId="4C075ED4" w14:textId="77777777" w:rsidR="00237BC4" w:rsidRPr="006964C4" w:rsidRDefault="00237B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Fuselage Sideslip 2022</w:t>
      </w:r>
    </w:p>
    <w:p w14:paraId="5F0BE6FB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6A91D7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B8C4538" w14:textId="49E81DE2" w:rsidR="00EF15BD" w:rsidRPr="00897204" w:rsidRDefault="00DC01CF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GLEN CARLOU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SIMONSBERG–PAARL</w:t>
      </w:r>
    </w:p>
    <w:p w14:paraId="3F4846C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F6875C4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0469FF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3D62E6">
        <w:rPr>
          <w:rFonts w:ascii="Arial Unicode MS" w:eastAsia="Arial Unicode MS" w:hAnsi="Arial Unicode MS" w:cs="Arial Unicode MS"/>
          <w:szCs w:val="24"/>
        </w:rPr>
        <w:tab/>
        <w:t>Glen Carlou Chardonnay 2025</w:t>
      </w:r>
    </w:p>
    <w:p w14:paraId="457AC50E" w14:textId="77777777" w:rsidR="00F35E6F" w:rsidRPr="00AB253E" w:rsidRDefault="00F35E6F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AB253E">
        <w:rPr>
          <w:rFonts w:ascii="Arial Unicode MS" w:eastAsia="Arial Unicode MS" w:hAnsi="Arial Unicode MS" w:cs="Arial Unicode MS"/>
          <w:szCs w:val="24"/>
        </w:rPr>
        <w:tab/>
        <w:t>Glen Carlou Gravel Quarry Cabernet Sauvignon 2022</w:t>
      </w:r>
    </w:p>
    <w:p w14:paraId="11E696A9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Glen Carlou Quartz Stone Chardonnay 2024</w:t>
      </w:r>
    </w:p>
    <w:p w14:paraId="52CFE64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CC23585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18BEF3C" w14:textId="3D5890AB" w:rsidR="00EF15BD" w:rsidRPr="00897204" w:rsidRDefault="00DC01CF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GLENWOOD VINEYARDS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406581F3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62E8C70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GlenWood Vigneron’s Selection Chardonnay 2025</w:t>
      </w:r>
    </w:p>
    <w:p w14:paraId="1137271D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BE4433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EF3CAAE" w14:textId="04BE5D12" w:rsidR="00EF15BD" w:rsidRPr="00897204" w:rsidRDefault="00DC01CF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GRAHAM BECK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ROBERTSON</w:t>
      </w:r>
    </w:p>
    <w:p w14:paraId="79B36167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2CE839F" w14:textId="6BAA8B85" w:rsidR="00F35E6F" w:rsidRPr="00B85E5D" w:rsidRDefault="00F35E6F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093464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B85E5D">
        <w:rPr>
          <w:rFonts w:ascii="Arial Unicode MS" w:eastAsia="Arial Unicode MS" w:hAnsi="Arial Unicode MS" w:cs="Arial Unicode MS"/>
          <w:szCs w:val="24"/>
        </w:rPr>
        <w:tab/>
        <w:t>Graham Beck Blanc de Blancs 2020</w:t>
      </w:r>
    </w:p>
    <w:p w14:paraId="579C49EB" w14:textId="30336B0F" w:rsidR="00F35E6F" w:rsidRPr="00B85E5D" w:rsidRDefault="00F35E6F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B85E5D">
        <w:rPr>
          <w:rFonts w:ascii="Arial Unicode MS" w:eastAsia="Arial Unicode MS" w:hAnsi="Arial Unicode MS" w:cs="Arial Unicode MS"/>
          <w:szCs w:val="24"/>
        </w:rPr>
        <w:tab/>
        <w:t>Graham Beck Cuvée Clive 2019</w:t>
      </w:r>
    </w:p>
    <w:p w14:paraId="21CCB070" w14:textId="6E0ED688" w:rsidR="00F35E6F" w:rsidRPr="00B85E5D" w:rsidRDefault="00F35E6F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85E5D">
        <w:rPr>
          <w:rFonts w:ascii="Arial Unicode MS" w:eastAsia="Arial Unicode MS" w:hAnsi="Arial Unicode MS" w:cs="Arial Unicode MS"/>
          <w:szCs w:val="24"/>
        </w:rPr>
        <w:tab/>
        <w:t>Graham Beck Ultra Brut 2018</w:t>
      </w:r>
    </w:p>
    <w:p w14:paraId="71ACB7B5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A108E5F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CA10695" w14:textId="77777777" w:rsidR="003C4DC2" w:rsidRPr="00897204" w:rsidRDefault="003C4DC2" w:rsidP="003C4DC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GRAND PROVENCE HERITAGE WINE ESTATE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58866F73" w14:textId="77777777" w:rsidR="003C4DC2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86E6924" w14:textId="77777777" w:rsidR="003C4DC2" w:rsidRPr="001A22C6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A22C6">
        <w:rPr>
          <w:rFonts w:ascii="Arial Unicode MS" w:eastAsia="Arial Unicode MS" w:hAnsi="Arial Unicode MS" w:cs="Arial Unicode MS"/>
          <w:szCs w:val="24"/>
        </w:rPr>
        <w:tab/>
        <w:t>The Grande Provence White 2024</w:t>
      </w:r>
    </w:p>
    <w:p w14:paraId="7EC46629" w14:textId="77777777" w:rsidR="003C4DC2" w:rsidRPr="001A22C6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A22C6">
        <w:rPr>
          <w:rFonts w:ascii="Arial Unicode MS" w:eastAsia="Arial Unicode MS" w:hAnsi="Arial Unicode MS" w:cs="Arial Unicode MS"/>
          <w:szCs w:val="24"/>
        </w:rPr>
        <w:tab/>
        <w:t>The Grande Provence White 2016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4F903C2A" w14:textId="77777777" w:rsidR="003C4DC2" w:rsidRPr="00763624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The Grande Provence Red 2023</w:t>
      </w:r>
    </w:p>
    <w:p w14:paraId="6B60E81A" w14:textId="1E5B8B5B" w:rsidR="00593B8B" w:rsidRDefault="00593B8B">
      <w:pPr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br w:type="page"/>
      </w:r>
    </w:p>
    <w:p w14:paraId="3832907A" w14:textId="5E8E7815" w:rsidR="00EF15BD" w:rsidRPr="00897204" w:rsidRDefault="00916000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GROOT PHESANTEKRAAL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DURBANVILLE</w:t>
      </w:r>
    </w:p>
    <w:p w14:paraId="06DD7A7B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2E15C03" w14:textId="72BFF515" w:rsidR="00916000" w:rsidRPr="00B85E5D" w:rsidRDefault="00916000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Groot Phesantekraal </w:t>
      </w:r>
      <w:r w:rsidR="002E4693" w:rsidRPr="00B85E5D">
        <w:rPr>
          <w:rFonts w:ascii="Arial Unicode MS" w:eastAsia="Arial Unicode MS" w:hAnsi="Arial Unicode MS" w:cs="Arial Unicode MS"/>
          <w:szCs w:val="24"/>
        </w:rPr>
        <w:t xml:space="preserve">Cap Classique </w:t>
      </w:r>
      <w:r w:rsidRPr="00B85E5D">
        <w:rPr>
          <w:rFonts w:ascii="Arial Unicode MS" w:eastAsia="Arial Unicode MS" w:hAnsi="Arial Unicode MS" w:cs="Arial Unicode MS"/>
          <w:szCs w:val="24"/>
        </w:rPr>
        <w:t>Blanc de Blanc 2023</w:t>
      </w:r>
    </w:p>
    <w:p w14:paraId="4A93E06A" w14:textId="77777777" w:rsidR="00916000" w:rsidRPr="00E500BA" w:rsidRDefault="00916000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E500BA">
        <w:rPr>
          <w:rFonts w:ascii="Arial Unicode MS" w:eastAsia="Arial Unicode MS" w:hAnsi="Arial Unicode MS" w:cs="Arial Unicode MS"/>
          <w:szCs w:val="24"/>
        </w:rPr>
        <w:tab/>
        <w:t>Groot Phesantekraal Anna de Koning Chenin Blanc 2024</w:t>
      </w:r>
    </w:p>
    <w:p w14:paraId="26153021" w14:textId="77777777" w:rsidR="00916000" w:rsidRPr="003D62E6" w:rsidRDefault="00916000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</w:r>
      <w:r w:rsidRPr="00E27698">
        <w:rPr>
          <w:rFonts w:ascii="Arial Unicode MS" w:eastAsia="Arial Unicode MS" w:hAnsi="Arial Unicode MS" w:cs="Arial Unicode MS"/>
          <w:color w:val="EE0000"/>
          <w:szCs w:val="24"/>
        </w:rPr>
        <w:t>Groot Phesantekraal Chardonnay 2025</w:t>
      </w:r>
    </w:p>
    <w:p w14:paraId="15E431DD" w14:textId="77777777" w:rsidR="00916000" w:rsidRPr="00AC4A37" w:rsidRDefault="00916000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C4A37">
        <w:rPr>
          <w:rFonts w:ascii="Arial Unicode MS" w:eastAsia="Arial Unicode MS" w:hAnsi="Arial Unicode MS" w:cs="Arial Unicode MS"/>
          <w:szCs w:val="24"/>
        </w:rPr>
        <w:tab/>
        <w:t>Groot Phesantekraal Pinotage 2024</w:t>
      </w:r>
    </w:p>
    <w:p w14:paraId="6E59B6E3" w14:textId="47890445" w:rsidR="00916000" w:rsidRPr="007F6C9C" w:rsidRDefault="00916000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 xml:space="preserve">Groot Phesantekraal Marizanne </w:t>
      </w:r>
      <w:r w:rsidR="00A9621F">
        <w:rPr>
          <w:rFonts w:ascii="Arial Unicode MS" w:eastAsia="Arial Unicode MS" w:hAnsi="Arial Unicode MS" w:cs="Arial Unicode MS"/>
          <w:szCs w:val="24"/>
        </w:rPr>
        <w:t xml:space="preserve">Reserve Sauvignon Blanc </w:t>
      </w:r>
      <w:r w:rsidRPr="007F6C9C">
        <w:rPr>
          <w:rFonts w:ascii="Arial Unicode MS" w:eastAsia="Arial Unicode MS" w:hAnsi="Arial Unicode MS" w:cs="Arial Unicode MS"/>
          <w:szCs w:val="24"/>
        </w:rPr>
        <w:t>2025</w:t>
      </w:r>
    </w:p>
    <w:p w14:paraId="79B07235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11A5DEF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B9244E8" w14:textId="046E5F07" w:rsidR="00EF15BD" w:rsidRPr="00897204" w:rsidRDefault="00916000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GROOTE POST VINEYARDS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DARLING</w:t>
      </w:r>
    </w:p>
    <w:p w14:paraId="656A6321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005A167" w14:textId="77777777" w:rsidR="00916000" w:rsidRDefault="00916000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F6C9C">
        <w:rPr>
          <w:rFonts w:ascii="Arial Unicode MS" w:eastAsia="Arial Unicode MS" w:hAnsi="Arial Unicode MS" w:cs="Arial Unicode MS"/>
          <w:szCs w:val="24"/>
        </w:rPr>
        <w:tab/>
        <w:t>Groote Post Seasalter Sauvignon Blanc 2020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130DAAB0" w14:textId="77777777" w:rsidR="00916000" w:rsidRPr="0014116A" w:rsidRDefault="00916000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  <w:t>Groote Post Sauvignon Blanc 2025</w:t>
      </w:r>
    </w:p>
    <w:p w14:paraId="0E59D33E" w14:textId="77777777" w:rsidR="00916000" w:rsidRPr="007F6C9C" w:rsidRDefault="00916000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Groote Post Seasalter Sauvignon Blanc 2025</w:t>
      </w:r>
    </w:p>
    <w:p w14:paraId="2709B8EF" w14:textId="77777777" w:rsidR="00916000" w:rsidRPr="00665322" w:rsidRDefault="00916000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65322">
        <w:rPr>
          <w:rFonts w:ascii="Arial Unicode MS" w:eastAsia="Arial Unicode MS" w:hAnsi="Arial Unicode MS" w:cs="Arial Unicode MS"/>
          <w:szCs w:val="24"/>
        </w:rPr>
        <w:tab/>
        <w:t>Groote Post Merlot 2024</w:t>
      </w:r>
    </w:p>
    <w:p w14:paraId="3D69CF1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F3B7B7B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7FCDF65" w14:textId="18332B35" w:rsidR="00EF15BD" w:rsidRPr="00897204" w:rsidRDefault="00916000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HAZENDAL WINE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BOTTELARY–STELLENBOSCH</w:t>
      </w:r>
    </w:p>
    <w:p w14:paraId="4B130AF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6272C1B" w14:textId="77777777" w:rsidR="00916000" w:rsidRPr="006964C4" w:rsidRDefault="00916000" w:rsidP="002020F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9228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8E1B58">
        <w:rPr>
          <w:rFonts w:ascii="Arial Unicode MS" w:eastAsia="Arial Unicode MS" w:hAnsi="Arial Unicode MS" w:cs="Arial Unicode MS"/>
          <w:color w:val="EE0000"/>
          <w:szCs w:val="24"/>
        </w:rPr>
        <w:t>Hazendal Bottelary Hills Syrah 2025</w:t>
      </w:r>
    </w:p>
    <w:p w14:paraId="27D3B00C" w14:textId="77777777" w:rsidR="00916000" w:rsidRPr="00E500BA" w:rsidRDefault="00916000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E500BA">
        <w:rPr>
          <w:rFonts w:ascii="Arial Unicode MS" w:eastAsia="Arial Unicode MS" w:hAnsi="Arial Unicode MS" w:cs="Arial Unicode MS"/>
          <w:szCs w:val="24"/>
        </w:rPr>
        <w:tab/>
        <w:t>Hazendal Chenin Blanc 2025</w:t>
      </w:r>
    </w:p>
    <w:p w14:paraId="7F158496" w14:textId="77777777" w:rsidR="00916000" w:rsidRPr="00C1033C" w:rsidRDefault="00916000" w:rsidP="00E45E6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C1033C">
        <w:rPr>
          <w:rFonts w:ascii="Arial Unicode MS" w:eastAsia="Arial Unicode MS" w:hAnsi="Arial Unicode MS" w:cs="Arial Unicode MS"/>
          <w:szCs w:val="24"/>
        </w:rPr>
        <w:tab/>
        <w:t>Hazendal Carignan 2025</w:t>
      </w:r>
      <w:r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778C7296" w14:textId="77777777" w:rsidR="00916000" w:rsidRPr="007F6C9C" w:rsidRDefault="00916000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Hazendal Bottelary Hills Sauvignon Blanc 2025</w:t>
      </w:r>
    </w:p>
    <w:p w14:paraId="6214EDAF" w14:textId="77777777" w:rsidR="00916000" w:rsidRPr="00AC4A37" w:rsidRDefault="00916000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Hazendal Pinotage 2025</w:t>
      </w:r>
    </w:p>
    <w:p w14:paraId="57EF42E4" w14:textId="77777777" w:rsidR="00916000" w:rsidRPr="001A22C6" w:rsidRDefault="00916000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A22C6">
        <w:rPr>
          <w:rFonts w:ascii="Arial Unicode MS" w:eastAsia="Arial Unicode MS" w:hAnsi="Arial Unicode MS" w:cs="Arial Unicode MS"/>
          <w:szCs w:val="24"/>
        </w:rPr>
        <w:tab/>
        <w:t>Hazendal White Blend 2025</w:t>
      </w:r>
    </w:p>
    <w:p w14:paraId="10E60963" w14:textId="77777777" w:rsidR="00916000" w:rsidRPr="00F95F14" w:rsidRDefault="00916000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  <w:t>Hazendal Bottelary Hills Rosé 2025</w:t>
      </w:r>
    </w:p>
    <w:p w14:paraId="4D286299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15B543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7BB54AB" w14:textId="1FC4BDAE" w:rsidR="00EF15BD" w:rsidRPr="00897204" w:rsidRDefault="00916000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HERMANUSPIETERSFONTEIN 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HERMANUS</w:t>
      </w:r>
    </w:p>
    <w:p w14:paraId="78ABF9E9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B71AF92" w14:textId="77777777" w:rsidR="00916000" w:rsidRPr="007F6C9C" w:rsidRDefault="00916000" w:rsidP="0088490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112D5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7F6C9C">
        <w:rPr>
          <w:rFonts w:ascii="Arial Unicode MS" w:eastAsia="Arial Unicode MS" w:hAnsi="Arial Unicode MS" w:cs="Arial Unicode MS"/>
          <w:szCs w:val="24"/>
        </w:rPr>
        <w:tab/>
        <w:t>Hermanuspietersfontein Sondagskloof Sauvignon Blanc 2024</w:t>
      </w:r>
    </w:p>
    <w:p w14:paraId="13694A6F" w14:textId="77777777" w:rsidR="00916000" w:rsidRPr="00505B8C" w:rsidRDefault="00916000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505B8C">
        <w:rPr>
          <w:rFonts w:ascii="Arial Unicode MS" w:eastAsia="Arial Unicode MS" w:hAnsi="Arial Unicode MS" w:cs="Arial Unicode MS"/>
          <w:szCs w:val="24"/>
        </w:rPr>
        <w:tab/>
        <w:t>Hermanuspietersfontein Sondagskloof Semillon 2025</w:t>
      </w:r>
    </w:p>
    <w:p w14:paraId="4959485C" w14:textId="77777777" w:rsidR="00916000" w:rsidRPr="007F6C9C" w:rsidRDefault="00916000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Hermanuspietersfontein Kat Sauvignon Blanc 2024</w:t>
      </w:r>
    </w:p>
    <w:p w14:paraId="7609D158" w14:textId="61935B1E" w:rsidR="00593B8B" w:rsidRDefault="00916000" w:rsidP="00593B8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Hermanuspietersfontein Kleinboet 2021</w:t>
      </w:r>
      <w:r w:rsidR="00593B8B">
        <w:rPr>
          <w:rFonts w:ascii="Arial Unicode MS" w:eastAsia="Arial Unicode MS" w:hAnsi="Arial Unicode MS" w:cs="Arial Unicode MS"/>
          <w:szCs w:val="24"/>
        </w:rPr>
        <w:br w:type="page"/>
      </w:r>
    </w:p>
    <w:p w14:paraId="33400CBB" w14:textId="69CC9541" w:rsidR="00EF15BD" w:rsidRPr="00897204" w:rsidRDefault="00916000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HIDDEN VALLEY 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HELDERBERG–STELLENBOSCH</w:t>
      </w:r>
    </w:p>
    <w:p w14:paraId="3B352119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C2336D7" w14:textId="77777777" w:rsidR="00916000" w:rsidRPr="006964C4" w:rsidRDefault="00916000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Hidden Secret 2020</w:t>
      </w:r>
    </w:p>
    <w:p w14:paraId="0DFBA010" w14:textId="77777777" w:rsidR="00916000" w:rsidRPr="00763624" w:rsidRDefault="00916000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63624">
        <w:rPr>
          <w:rFonts w:ascii="Arial Unicode MS" w:eastAsia="Arial Unicode MS" w:hAnsi="Arial Unicode MS" w:cs="Arial Unicode MS"/>
          <w:szCs w:val="24"/>
        </w:rPr>
        <w:tab/>
        <w:t>Hidden Gems 2022</w:t>
      </w:r>
    </w:p>
    <w:p w14:paraId="09384402" w14:textId="77777777" w:rsidR="00916000" w:rsidRDefault="00916000" w:rsidP="006E144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C1033C">
        <w:rPr>
          <w:rFonts w:ascii="Arial Unicode MS" w:eastAsia="Arial Unicode MS" w:hAnsi="Arial Unicode MS" w:cs="Arial Unicode MS"/>
          <w:szCs w:val="24"/>
        </w:rPr>
        <w:tab/>
        <w:t>Hidden Valley Petit Verdot 2020</w:t>
      </w:r>
    </w:p>
    <w:p w14:paraId="00439AA5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C90684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05F8DB5" w14:textId="77777777" w:rsidR="003C4DC2" w:rsidRPr="00897204" w:rsidRDefault="003C4DC2" w:rsidP="003C4DC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THE HIGH ROAD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0CCC2376" w14:textId="77777777" w:rsidR="003C4DC2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E791D05" w14:textId="77777777" w:rsidR="003C4DC2" w:rsidRPr="00763624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The High Road Classique 2021</w:t>
      </w:r>
    </w:p>
    <w:p w14:paraId="575AF04D" w14:textId="77777777" w:rsidR="003C4DC2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6C1AF9C" w14:textId="77777777" w:rsidR="003C4DC2" w:rsidRDefault="003C4DC2" w:rsidP="003C4DC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AFC8E4A" w14:textId="2C8469DC" w:rsidR="00EF15BD" w:rsidRPr="00897204" w:rsidRDefault="00916000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HIGHLANDS ROAD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ELGIN</w:t>
      </w:r>
    </w:p>
    <w:p w14:paraId="15EB545F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00CCF96" w14:textId="77777777" w:rsidR="00F35E6F" w:rsidRPr="00505B8C" w:rsidRDefault="00F35E6F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505B8C">
        <w:rPr>
          <w:rFonts w:ascii="Arial Unicode MS" w:eastAsia="Arial Unicode MS" w:hAnsi="Arial Unicode MS" w:cs="Arial Unicode MS"/>
          <w:szCs w:val="24"/>
        </w:rPr>
        <w:tab/>
        <w:t>Highlands Road Semillon 2018</w:t>
      </w:r>
      <w:r>
        <w:rPr>
          <w:rFonts w:ascii="Arial Unicode MS" w:eastAsia="Arial Unicode MS" w:hAnsi="Arial Unicode MS" w:cs="Arial Unicode MS"/>
          <w:szCs w:val="24"/>
        </w:rPr>
        <w:t xml:space="preserve"> (MC, BC)</w:t>
      </w:r>
    </w:p>
    <w:p w14:paraId="00108FC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668F29B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32FDCF4" w14:textId="0B904C48" w:rsidR="00EF15BD" w:rsidRPr="00897204" w:rsidRDefault="00375F0B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JAKKALSVLEI PRIVATE CELLAR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 w:rsidR="00916000">
        <w:rPr>
          <w:rFonts w:ascii="Arial Unicode MS" w:eastAsia="Arial Unicode MS" w:hAnsi="Arial Unicode MS" w:cs="Arial Unicode MS"/>
          <w:sz w:val="26"/>
          <w:szCs w:val="26"/>
          <w:lang w:eastAsia="en-GB"/>
        </w:rPr>
        <w:t>HERBERTSDALE–KLEIN KAROO</w:t>
      </w:r>
    </w:p>
    <w:p w14:paraId="6E3C706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8201ABA" w14:textId="19896DB9" w:rsidR="005F165C" w:rsidRDefault="005F165C" w:rsidP="005F165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D55D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93652C">
        <w:rPr>
          <w:rFonts w:ascii="Arial Unicode MS" w:eastAsia="Arial Unicode MS" w:hAnsi="Arial Unicode MS" w:cs="Arial Unicode MS"/>
          <w:szCs w:val="24"/>
        </w:rPr>
        <w:tab/>
        <w:t>Lord Jackal Cape Vintage Reserve 2024</w:t>
      </w:r>
    </w:p>
    <w:p w14:paraId="52AE1887" w14:textId="3459D7A0" w:rsidR="005F165C" w:rsidRDefault="005F165C" w:rsidP="00D43C1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43C1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D43C17">
        <w:rPr>
          <w:rFonts w:ascii="Arial Unicode MS" w:eastAsia="Arial Unicode MS" w:hAnsi="Arial Unicode MS" w:cs="Arial Unicode MS"/>
          <w:szCs w:val="24"/>
        </w:rPr>
        <w:tab/>
      </w:r>
      <w:r w:rsidR="00375F0B">
        <w:rPr>
          <w:rFonts w:ascii="Arial Unicode MS" w:eastAsia="Arial Unicode MS" w:hAnsi="Arial Unicode MS" w:cs="Arial Unicode MS"/>
          <w:szCs w:val="24"/>
        </w:rPr>
        <w:t>Jakkalsvlei</w:t>
      </w:r>
      <w:r w:rsidRPr="00D43C17">
        <w:rPr>
          <w:rFonts w:ascii="Arial Unicode MS" w:eastAsia="Arial Unicode MS" w:hAnsi="Arial Unicode MS" w:cs="Arial Unicode MS"/>
          <w:szCs w:val="24"/>
        </w:rPr>
        <w:t xml:space="preserve"> Mount Cuvée Cape Blend 2024</w:t>
      </w:r>
    </w:p>
    <w:p w14:paraId="7BEFCD67" w14:textId="50B91FAA" w:rsidR="005F165C" w:rsidRPr="00F517A0" w:rsidRDefault="005F165C" w:rsidP="005F165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F517A0">
        <w:rPr>
          <w:rFonts w:ascii="Arial Unicode MS" w:eastAsia="Arial Unicode MS" w:hAnsi="Arial Unicode MS" w:cs="Arial Unicode MS"/>
          <w:szCs w:val="24"/>
        </w:rPr>
        <w:tab/>
        <w:t>Lord Jackal Cabernet Franc 2024</w:t>
      </w:r>
    </w:p>
    <w:p w14:paraId="39A7EADE" w14:textId="580B4CD4" w:rsidR="005F165C" w:rsidRPr="003D62E6" w:rsidRDefault="005F165C" w:rsidP="005F165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3D62E6">
        <w:rPr>
          <w:rFonts w:ascii="Arial Unicode MS" w:eastAsia="Arial Unicode MS" w:hAnsi="Arial Unicode MS" w:cs="Arial Unicode MS"/>
          <w:szCs w:val="24"/>
        </w:rPr>
        <w:tab/>
        <w:t>Lord Jackal Chardonnay 2025</w:t>
      </w:r>
    </w:p>
    <w:p w14:paraId="1FB1C98F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28E4334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21BCC4B" w14:textId="14A4E0D1" w:rsidR="00EF15BD" w:rsidRPr="00897204" w:rsidRDefault="007264AC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JORDAN WINE ESTATE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 KLOOF</w:t>
      </w:r>
    </w:p>
    <w:p w14:paraId="3F792C5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4D058F6" w14:textId="77777777" w:rsidR="007264AC" w:rsidRPr="00E500BA" w:rsidRDefault="007264AC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E500BA">
        <w:rPr>
          <w:rFonts w:ascii="Arial Unicode MS" w:eastAsia="Arial Unicode MS" w:hAnsi="Arial Unicode MS" w:cs="Arial Unicode MS"/>
          <w:szCs w:val="24"/>
        </w:rPr>
        <w:tab/>
        <w:t>Jordan Timepiece Chenin Blanc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47F1870B" w14:textId="77777777" w:rsidR="007264AC" w:rsidRPr="007F6C9C" w:rsidRDefault="007264A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7F6C9C">
        <w:rPr>
          <w:rFonts w:ascii="Arial Unicode MS" w:eastAsia="Arial Unicode MS" w:hAnsi="Arial Unicode MS" w:cs="Arial Unicode MS"/>
          <w:szCs w:val="24"/>
        </w:rPr>
        <w:tab/>
        <w:t>Jordan Timepiece Sauvignon Blanc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17D69B3F" w14:textId="77777777" w:rsidR="007264AC" w:rsidRPr="00BD7122" w:rsidRDefault="007264AC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BD7122">
        <w:rPr>
          <w:rFonts w:ascii="Arial Unicode MS" w:eastAsia="Arial Unicode MS" w:hAnsi="Arial Unicode MS" w:cs="Arial Unicode MS"/>
          <w:szCs w:val="24"/>
        </w:rPr>
        <w:tab/>
        <w:t>Jordan The Real McCoy Riesling 2025</w:t>
      </w:r>
    </w:p>
    <w:p w14:paraId="1F0E8918" w14:textId="77777777" w:rsidR="007264AC" w:rsidRPr="003D62E6" w:rsidRDefault="007264AC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Jordan Barrel Fermented Chardonnay 2025</w:t>
      </w:r>
    </w:p>
    <w:p w14:paraId="0BAE22F5" w14:textId="77777777" w:rsidR="007264AC" w:rsidRPr="00AB253E" w:rsidRDefault="007264AC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Jordan The Long Fuse Cabernet Sauvignon 2024</w:t>
      </w:r>
    </w:p>
    <w:p w14:paraId="26A6F04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D5DACFC" w14:textId="77F17164" w:rsidR="00593B8B" w:rsidRDefault="00593B8B">
      <w:pPr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br w:type="page"/>
      </w:r>
    </w:p>
    <w:p w14:paraId="3DC238C8" w14:textId="108733E9" w:rsidR="00EF15BD" w:rsidRPr="00897204" w:rsidRDefault="00A66AC5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JOURNEY’S END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SIR LOWRY’S PASS–SOMERSET WEST</w:t>
      </w:r>
    </w:p>
    <w:p w14:paraId="5F092699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5BE2F3E" w14:textId="77777777" w:rsidR="00A66AC5" w:rsidRPr="00F517A0" w:rsidRDefault="00A66AC5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777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F517A0">
        <w:rPr>
          <w:rFonts w:ascii="Arial Unicode MS" w:eastAsia="Arial Unicode MS" w:hAnsi="Arial Unicode MS" w:cs="Arial Unicode MS"/>
          <w:szCs w:val="24"/>
        </w:rPr>
        <w:tab/>
        <w:t>Journey’s End V3 Cabernet Franc 2023</w:t>
      </w:r>
    </w:p>
    <w:p w14:paraId="1C2755C9" w14:textId="77777777" w:rsidR="00A66AC5" w:rsidRDefault="00A66AC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E5135">
        <w:rPr>
          <w:rFonts w:ascii="Arial Unicode MS" w:eastAsia="Arial Unicode MS" w:hAnsi="Arial Unicode MS" w:cs="Arial Unicode MS"/>
          <w:szCs w:val="24"/>
        </w:rPr>
        <w:tab/>
        <w:t>Journey’s End Ad Infinitum Sauvignon Blanc Semillon 2023</w:t>
      </w:r>
    </w:p>
    <w:p w14:paraId="2C12C807" w14:textId="77777777" w:rsidR="00A66AC5" w:rsidRPr="003D62E6" w:rsidRDefault="00A66AC5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Journey’s End Destination Chardonnay 2019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67907D5F" w14:textId="77777777" w:rsidR="00A66AC5" w:rsidRPr="003D62E6" w:rsidRDefault="00A66AC5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Journey’s End Destination Chardonnay 2024</w:t>
      </w:r>
    </w:p>
    <w:p w14:paraId="7D1AA288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1DA2B47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9BAFD9D" w14:textId="01DDE99B" w:rsidR="00EF15BD" w:rsidRPr="00897204" w:rsidRDefault="00A66AC5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KEET 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POLKADRAAI HILLS-STELLENBOSCH</w:t>
      </w:r>
    </w:p>
    <w:p w14:paraId="05A03A1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D009DC2" w14:textId="77777777" w:rsidR="00F35E6F" w:rsidRPr="00763624" w:rsidRDefault="00F35E6F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63624">
        <w:rPr>
          <w:rFonts w:ascii="Arial Unicode MS" w:eastAsia="Arial Unicode MS" w:hAnsi="Arial Unicode MS" w:cs="Arial Unicode MS"/>
          <w:szCs w:val="24"/>
        </w:rPr>
        <w:tab/>
        <w:t>Keet First Verse 2022</w:t>
      </w:r>
    </w:p>
    <w:p w14:paraId="6EE07A5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4C21F1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6308EB4" w14:textId="6A497F7F" w:rsidR="00EF15BD" w:rsidRPr="00897204" w:rsidRDefault="00A66AC5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KLEINE ZALZE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5FDF49D5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E332271" w14:textId="77777777" w:rsidR="00A66AC5" w:rsidRDefault="00A66AC5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04ED4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AB253E">
        <w:rPr>
          <w:rFonts w:ascii="Arial Unicode MS" w:eastAsia="Arial Unicode MS" w:hAnsi="Arial Unicode MS" w:cs="Arial Unicode MS"/>
          <w:szCs w:val="24"/>
        </w:rPr>
        <w:tab/>
        <w:t>Kleine Zalze Family Reserve Cabernet Sauvignon 2021</w:t>
      </w:r>
    </w:p>
    <w:p w14:paraId="1ABD164E" w14:textId="77777777" w:rsidR="00A66AC5" w:rsidRPr="003D62E6" w:rsidRDefault="00A66AC5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3D62E6">
        <w:rPr>
          <w:rFonts w:ascii="Arial Unicode MS" w:eastAsia="Arial Unicode MS" w:hAnsi="Arial Unicode MS" w:cs="Arial Unicode MS"/>
          <w:szCs w:val="24"/>
        </w:rPr>
        <w:tab/>
        <w:t>Kleine Zalze Family Reserve Chardonnay 2025</w:t>
      </w:r>
    </w:p>
    <w:p w14:paraId="630D6C3A" w14:textId="77777777" w:rsidR="00A66AC5" w:rsidRPr="00E500BA" w:rsidRDefault="00A66AC5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Kleine Zalze Family Reserve Chenin Blanc 2024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14FDC843" w14:textId="77777777" w:rsidR="00A66AC5" w:rsidRPr="003D62E6" w:rsidRDefault="00A66AC5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3D62E6">
        <w:rPr>
          <w:rFonts w:ascii="Arial Unicode MS" w:eastAsia="Arial Unicode MS" w:hAnsi="Arial Unicode MS" w:cs="Arial Unicode MS"/>
          <w:szCs w:val="24"/>
        </w:rPr>
        <w:tab/>
        <w:t>Kleine Zalze Vineyard Selection Chardonnay 2025</w:t>
      </w:r>
    </w:p>
    <w:p w14:paraId="66F867FD" w14:textId="77777777" w:rsidR="00A66AC5" w:rsidRPr="00AB253E" w:rsidRDefault="00A66AC5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B253E">
        <w:rPr>
          <w:rFonts w:ascii="Arial Unicode MS" w:eastAsia="Arial Unicode MS" w:hAnsi="Arial Unicode MS" w:cs="Arial Unicode MS"/>
          <w:szCs w:val="24"/>
        </w:rPr>
        <w:tab/>
        <w:t>Kleine Zalze Vineyard Selection Cabernet Sauvignon 2023</w:t>
      </w:r>
    </w:p>
    <w:p w14:paraId="62BA30D8" w14:textId="77777777" w:rsidR="00A66AC5" w:rsidRPr="007F6C9C" w:rsidRDefault="00A66AC5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Kleine Zalze Family Reserve Sauvignon Blanc 2024</w:t>
      </w:r>
    </w:p>
    <w:p w14:paraId="1BF0C9CE" w14:textId="77777777" w:rsidR="00A66AC5" w:rsidRPr="00E500BA" w:rsidRDefault="00A66AC5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E500BA">
        <w:rPr>
          <w:rFonts w:ascii="Arial Unicode MS" w:eastAsia="Arial Unicode MS" w:hAnsi="Arial Unicode MS" w:cs="Arial Unicode MS"/>
          <w:szCs w:val="24"/>
        </w:rPr>
        <w:tab/>
        <w:t>Kleine Zalze Vineyard Selection Chenin Blanc 2025</w:t>
      </w:r>
    </w:p>
    <w:p w14:paraId="1420644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9B46B03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97A1CCB" w14:textId="1326B0CC" w:rsidR="00EF15BD" w:rsidRPr="00897204" w:rsidRDefault="00A66AC5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KLOOVENBURG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RIEBEEK KASTEEL–SWARTLAND</w:t>
      </w:r>
    </w:p>
    <w:p w14:paraId="3CAF7542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ED08570" w14:textId="77777777" w:rsidR="00A66AC5" w:rsidRPr="001A22C6" w:rsidRDefault="00A66AC5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A060C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1A22C6">
        <w:rPr>
          <w:rFonts w:ascii="Arial Unicode MS" w:eastAsia="Arial Unicode MS" w:hAnsi="Arial Unicode MS" w:cs="Arial Unicode MS"/>
          <w:szCs w:val="24"/>
        </w:rPr>
        <w:tab/>
        <w:t>Kloovenburg Eight Feet White 2024</w:t>
      </w:r>
    </w:p>
    <w:p w14:paraId="409BDACD" w14:textId="77777777" w:rsidR="00A66AC5" w:rsidRPr="006964C4" w:rsidRDefault="00A66AC5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Kloovenburg Riebeekberg Syrah 2023</w:t>
      </w:r>
    </w:p>
    <w:p w14:paraId="3625BE65" w14:textId="77777777" w:rsidR="00A66AC5" w:rsidRPr="002F4716" w:rsidRDefault="00A66AC5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2F4716">
        <w:rPr>
          <w:rFonts w:ascii="Arial Unicode MS" w:eastAsia="Arial Unicode MS" w:hAnsi="Arial Unicode MS" w:cs="Arial Unicode MS"/>
          <w:szCs w:val="24"/>
        </w:rPr>
        <w:tab/>
        <w:t>Kloovenburg Eight Feet Red 2023</w:t>
      </w:r>
    </w:p>
    <w:p w14:paraId="323232D4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AD4BE4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C85B1D2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5E94FD77" w14:textId="67366320" w:rsidR="00EF15BD" w:rsidRPr="00897204" w:rsidRDefault="00A66AC5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KOELENHOF WINE CELLAR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KOELENHOF–STELLENBOSCH</w:t>
      </w:r>
    </w:p>
    <w:p w14:paraId="14CC9D3E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28D99F6" w14:textId="2ECA96C8" w:rsidR="00A66AC5" w:rsidRPr="00AC4A37" w:rsidRDefault="00A66AC5" w:rsidP="00A66AC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C4A37">
        <w:rPr>
          <w:rFonts w:ascii="Arial Unicode MS" w:eastAsia="Arial Unicode MS" w:hAnsi="Arial Unicode MS" w:cs="Arial Unicode MS"/>
          <w:szCs w:val="24"/>
        </w:rPr>
        <w:tab/>
        <w:t>Stellenbosch 1679 Old Vine Pinotage 2022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7D582E4E" w14:textId="3F24FF85" w:rsidR="00A66AC5" w:rsidRPr="00AC4A37" w:rsidRDefault="00A66AC5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Koelenbosch Director’s Reserve Pinotage 2023</w:t>
      </w:r>
    </w:p>
    <w:p w14:paraId="3AF57287" w14:textId="2A710A86" w:rsidR="00A66AC5" w:rsidRPr="00E500BA" w:rsidRDefault="00A66AC5" w:rsidP="00A66AC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E500BA">
        <w:rPr>
          <w:rFonts w:ascii="Arial Unicode MS" w:eastAsia="Arial Unicode MS" w:hAnsi="Arial Unicode MS" w:cs="Arial Unicode MS"/>
          <w:szCs w:val="24"/>
        </w:rPr>
        <w:tab/>
        <w:t>Stellenbosch 1679 Bush Vine Chenin Blanc 2024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08B9134B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F25C77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761E1F2" w14:textId="406F97D3" w:rsidR="00EF15BD" w:rsidRPr="00897204" w:rsidRDefault="00AC6180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KOELFONTEIN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 w:rsidR="007B0857" w:rsidRPr="007B0857">
        <w:rPr>
          <w:rFonts w:ascii="Arial Unicode MS" w:eastAsia="Arial Unicode MS" w:hAnsi="Arial Unicode MS" w:cs="Arial Unicode MS"/>
          <w:szCs w:val="24"/>
          <w:lang w:eastAsia="en-GB"/>
        </w:rPr>
        <w:t>PRINCE ALFRED HAMLET</w:t>
      </w:r>
      <w:r w:rsidR="007B0857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CERES</w:t>
      </w:r>
      <w:r w:rsidR="007B0857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 PLATEAU</w:t>
      </w:r>
    </w:p>
    <w:p w14:paraId="7125BFDA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031B41E" w14:textId="77777777" w:rsidR="00F35E6F" w:rsidRPr="006964C4" w:rsidRDefault="00F35E6F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Koelfontein Shiraz 2022</w:t>
      </w:r>
    </w:p>
    <w:p w14:paraId="503DFE3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54E4CBC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7E2B072" w14:textId="15934F51" w:rsidR="00EF15BD" w:rsidRPr="00897204" w:rsidRDefault="00362311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KRONE CAP CLASSIQUE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TULBAGH</w:t>
      </w:r>
    </w:p>
    <w:p w14:paraId="2E97F1D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489F20C" w14:textId="796DB53D" w:rsidR="00362311" w:rsidRPr="00B85E5D" w:rsidRDefault="00362311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85E5D">
        <w:rPr>
          <w:rFonts w:ascii="Arial Unicode MS" w:eastAsia="Arial Unicode MS" w:hAnsi="Arial Unicode MS" w:cs="Arial Unicode MS"/>
          <w:szCs w:val="24"/>
        </w:rPr>
        <w:tab/>
        <w:t>Krone Twee Jonge Gezellen Blanc de Blancs 2022</w:t>
      </w:r>
    </w:p>
    <w:p w14:paraId="6B17BCB4" w14:textId="7396A614" w:rsidR="00362311" w:rsidRPr="00B85E5D" w:rsidRDefault="00362311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>Krone Amphora Blanc de Blancs 2023</w:t>
      </w:r>
    </w:p>
    <w:p w14:paraId="08AF3975" w14:textId="228AD2C2" w:rsidR="00362311" w:rsidRPr="00B85E5D" w:rsidRDefault="00362311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>Krone Koelfontein Blanc de Blancs 2020</w:t>
      </w:r>
    </w:p>
    <w:p w14:paraId="16257237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59B68CB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6101228" w14:textId="26C28A0C" w:rsidR="00EF15BD" w:rsidRPr="00897204" w:rsidRDefault="004E3D77" w:rsidP="00EF15BD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KWV</w:t>
      </w:r>
      <w:r w:rsidR="00EF15BD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EF15BD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  PAARL</w:t>
      </w:r>
    </w:p>
    <w:p w14:paraId="51955D46" w14:textId="77777777" w:rsidR="00EF15BD" w:rsidRDefault="00EF15BD" w:rsidP="00EF15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87358D7" w14:textId="77777777" w:rsidR="004E3D77" w:rsidRDefault="004E3D77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75FE6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Pr="004934DA">
        <w:rPr>
          <w:rFonts w:ascii="Arial Unicode MS" w:eastAsia="Arial Unicode MS" w:hAnsi="Arial Unicode MS" w:cs="Arial Unicode MS"/>
          <w:color w:val="EE0000"/>
          <w:szCs w:val="24"/>
        </w:rPr>
        <w:t>KWV Cathedral Cellar Sauvignon Blanc 2024</w:t>
      </w:r>
    </w:p>
    <w:p w14:paraId="6214A381" w14:textId="00CECC57" w:rsidR="004E3D77" w:rsidRDefault="004E3D77" w:rsidP="004E3D7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B85E5D">
        <w:rPr>
          <w:rFonts w:ascii="Arial Unicode MS" w:eastAsia="Arial Unicode MS" w:hAnsi="Arial Unicode MS" w:cs="Arial Unicode MS"/>
          <w:szCs w:val="24"/>
        </w:rPr>
        <w:tab/>
        <w:t>Laborie Cap Classique Blanc de Blancs 2020</w:t>
      </w:r>
    </w:p>
    <w:p w14:paraId="4C23DB30" w14:textId="77777777" w:rsidR="004E3D77" w:rsidRPr="001C1600" w:rsidRDefault="004E3D77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C1600">
        <w:rPr>
          <w:rFonts w:ascii="Arial Unicode MS" w:eastAsia="Arial Unicode MS" w:hAnsi="Arial Unicode MS" w:cs="Arial Unicode MS"/>
          <w:szCs w:val="24"/>
        </w:rPr>
        <w:tab/>
        <w:t>KWV The Mentors Canvas 2021</w:t>
      </w:r>
    </w:p>
    <w:p w14:paraId="169CAB4A" w14:textId="77777777" w:rsidR="004E3D77" w:rsidRPr="00E500BA" w:rsidRDefault="004E3D77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E500BA">
        <w:rPr>
          <w:rFonts w:ascii="Arial Unicode MS" w:eastAsia="Arial Unicode MS" w:hAnsi="Arial Unicode MS" w:cs="Arial Unicode MS"/>
          <w:szCs w:val="24"/>
        </w:rPr>
        <w:tab/>
        <w:t>KWV The Mentors Chenin Blanc 2024</w:t>
      </w:r>
    </w:p>
    <w:p w14:paraId="1363EA1C" w14:textId="77777777" w:rsidR="004E3D77" w:rsidRPr="00763624" w:rsidRDefault="004E3D77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KWV The Mentors Orchestra 2022</w:t>
      </w:r>
    </w:p>
    <w:p w14:paraId="7B18FECC" w14:textId="77777777" w:rsidR="004E3D77" w:rsidRPr="0014116A" w:rsidRDefault="004E3D77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Pr="008760D9">
        <w:rPr>
          <w:rFonts w:ascii="Arial Unicode MS" w:eastAsia="Arial Unicode MS" w:hAnsi="Arial Unicode MS" w:cs="Arial Unicode MS"/>
          <w:color w:val="EE0000"/>
          <w:szCs w:val="24"/>
        </w:rPr>
        <w:t>KWV Cathedral Cellar Sauvignon Blanc 2025</w:t>
      </w:r>
    </w:p>
    <w:p w14:paraId="489EEE3E" w14:textId="77777777" w:rsidR="0053072D" w:rsidRPr="00F517A0" w:rsidRDefault="0053072D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F517A0">
        <w:rPr>
          <w:rFonts w:ascii="Arial Unicode MS" w:eastAsia="Arial Unicode MS" w:hAnsi="Arial Unicode MS" w:cs="Arial Unicode MS"/>
          <w:szCs w:val="24"/>
        </w:rPr>
        <w:tab/>
        <w:t>KWV The Mentors Cabernet Franc 2022</w:t>
      </w:r>
    </w:p>
    <w:p w14:paraId="14269951" w14:textId="77777777" w:rsidR="0053072D" w:rsidRPr="00AC4A37" w:rsidRDefault="0053072D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C4A37">
        <w:rPr>
          <w:rFonts w:ascii="Arial Unicode MS" w:eastAsia="Arial Unicode MS" w:hAnsi="Arial Unicode MS" w:cs="Arial Unicode MS"/>
          <w:szCs w:val="24"/>
        </w:rPr>
        <w:tab/>
        <w:t>KWV The Mentors Pinotage 2022</w:t>
      </w:r>
    </w:p>
    <w:p w14:paraId="27D47545" w14:textId="77777777" w:rsidR="0053072D" w:rsidRDefault="0053072D" w:rsidP="00A020A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C1600">
        <w:rPr>
          <w:rFonts w:ascii="Arial Unicode MS" w:eastAsia="Arial Unicode MS" w:hAnsi="Arial Unicode MS" w:cs="Arial Unicode MS"/>
          <w:szCs w:val="24"/>
        </w:rPr>
        <w:tab/>
      </w:r>
      <w:r>
        <w:rPr>
          <w:rFonts w:ascii="Arial Unicode MS" w:eastAsia="Arial Unicode MS" w:hAnsi="Arial Unicode MS" w:cs="Arial Unicode MS"/>
          <w:szCs w:val="24"/>
        </w:rPr>
        <w:t xml:space="preserve">KWV </w:t>
      </w:r>
      <w:r w:rsidRPr="001C1600">
        <w:rPr>
          <w:rFonts w:ascii="Arial Unicode MS" w:eastAsia="Arial Unicode MS" w:hAnsi="Arial Unicode MS" w:cs="Arial Unicode MS"/>
          <w:szCs w:val="24"/>
        </w:rPr>
        <w:t>Roodeberg Dr Charles Niehaus 2022</w:t>
      </w:r>
    </w:p>
    <w:p w14:paraId="1CA39E6D" w14:textId="77777777" w:rsidR="0053072D" w:rsidRPr="001C1600" w:rsidRDefault="0053072D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C1600">
        <w:rPr>
          <w:rFonts w:ascii="Arial Unicode MS" w:eastAsia="Arial Unicode MS" w:hAnsi="Arial Unicode MS" w:cs="Arial Unicode MS"/>
          <w:szCs w:val="24"/>
        </w:rPr>
        <w:tab/>
        <w:t>KWV The Mentors Canvas 2022</w:t>
      </w:r>
    </w:p>
    <w:p w14:paraId="4C018494" w14:textId="77777777" w:rsidR="0053072D" w:rsidRPr="00BD7122" w:rsidRDefault="0053072D" w:rsidP="007F0D9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BD7122">
        <w:rPr>
          <w:rFonts w:ascii="Arial Unicode MS" w:eastAsia="Arial Unicode MS" w:hAnsi="Arial Unicode MS" w:cs="Arial Unicode MS"/>
          <w:szCs w:val="24"/>
        </w:rPr>
        <w:tab/>
        <w:t>KWV The Mentors Grenache Blanc 2023</w:t>
      </w:r>
    </w:p>
    <w:p w14:paraId="1B29DCBF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24C495C" w14:textId="20038E0C" w:rsidR="00593B8B" w:rsidRDefault="00593B8B">
      <w:pPr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br w:type="page"/>
      </w:r>
    </w:p>
    <w:p w14:paraId="63A70963" w14:textId="0130E10A" w:rsidR="00281A32" w:rsidRPr="00897204" w:rsidRDefault="001D55D7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LA BRI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1A20194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571B800" w14:textId="77777777" w:rsidR="00F35E6F" w:rsidRPr="00763624" w:rsidRDefault="00F35E6F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La Bri Affinity 2022</w:t>
      </w:r>
    </w:p>
    <w:p w14:paraId="16ACAFF8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3D62E6">
        <w:rPr>
          <w:rFonts w:ascii="Arial Unicode MS" w:eastAsia="Arial Unicode MS" w:hAnsi="Arial Unicode MS" w:cs="Arial Unicode MS"/>
          <w:szCs w:val="24"/>
        </w:rPr>
        <w:tab/>
        <w:t>La Bri Chardonnay 2025</w:t>
      </w:r>
    </w:p>
    <w:p w14:paraId="5C77358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44D495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4048660" w14:textId="62DFED78" w:rsidR="00281A32" w:rsidRPr="00897204" w:rsidRDefault="001D55D7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LA MOTTE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3CA3C19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9E77A02" w14:textId="1881DDBB" w:rsidR="00F35E6F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La Motte Reserve Chardonnay 2024</w:t>
      </w:r>
    </w:p>
    <w:p w14:paraId="4040926B" w14:textId="49240449" w:rsidR="00F35E6F" w:rsidRDefault="00F35E6F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La Motte Reserve Syrah 2024</w:t>
      </w:r>
    </w:p>
    <w:p w14:paraId="7146272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B58DB9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501419F" w14:textId="5DAFAF82" w:rsidR="00281A32" w:rsidRPr="001D55D7" w:rsidRDefault="001D55D7" w:rsidP="00281A32">
      <w:pPr>
        <w:rPr>
          <w:rFonts w:ascii="Arial Unicode MS" w:eastAsia="Arial Unicode MS" w:hAnsi="Arial Unicode MS" w:cs="Arial Unicode MS"/>
          <w:b/>
          <w:bCs/>
          <w:szCs w:val="24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LEEUWENKUIL FAMILY VINEYARDS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 w:rsidRPr="001D55D7">
        <w:rPr>
          <w:rFonts w:ascii="Arial Unicode MS" w:eastAsia="Arial Unicode MS" w:hAnsi="Arial Unicode MS" w:cs="Arial Unicode MS"/>
          <w:szCs w:val="24"/>
          <w:lang w:eastAsia="en-GB"/>
        </w:rPr>
        <w:t xml:space="preserve">SWARTLAND (PAARL </w:t>
      </w:r>
      <w:r w:rsidR="00281A32" w:rsidRPr="001D55D7">
        <w:rPr>
          <w:rFonts w:ascii="Arial Unicode MS" w:eastAsia="Arial Unicode MS" w:hAnsi="Arial Unicode MS" w:cs="Arial Unicode MS"/>
          <w:szCs w:val="24"/>
          <w:lang w:eastAsia="en-GB"/>
        </w:rPr>
        <w:t>CELLAR</w:t>
      </w:r>
      <w:r w:rsidRPr="001D55D7">
        <w:rPr>
          <w:rFonts w:ascii="Arial Unicode MS" w:eastAsia="Arial Unicode MS" w:hAnsi="Arial Unicode MS" w:cs="Arial Unicode MS"/>
          <w:szCs w:val="24"/>
          <w:lang w:eastAsia="en-GB"/>
        </w:rPr>
        <w:t>)</w:t>
      </w:r>
    </w:p>
    <w:p w14:paraId="3C3F3B9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2FBF464" w14:textId="77777777" w:rsidR="00F35E6F" w:rsidRDefault="00F35E6F" w:rsidP="007F0D9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61F2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BD7122">
        <w:rPr>
          <w:rFonts w:ascii="Arial Unicode MS" w:eastAsia="Arial Unicode MS" w:hAnsi="Arial Unicode MS" w:cs="Arial Unicode MS"/>
          <w:szCs w:val="24"/>
        </w:rPr>
        <w:tab/>
        <w:t>Leeuwenkuil Grenache Blanc 2016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08FF99F8" w14:textId="77777777" w:rsidR="001D55D7" w:rsidRPr="001C1600" w:rsidRDefault="001D55D7" w:rsidP="001D55D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1C1600">
        <w:rPr>
          <w:rFonts w:ascii="Arial Unicode MS" w:eastAsia="Arial Unicode MS" w:hAnsi="Arial Unicode MS" w:cs="Arial Unicode MS"/>
          <w:szCs w:val="24"/>
        </w:rPr>
        <w:tab/>
        <w:t>Leeuwenkuil Reserve Red 2023</w:t>
      </w:r>
    </w:p>
    <w:p w14:paraId="66DB5261" w14:textId="77777777" w:rsidR="00F35E6F" w:rsidRPr="00E500BA" w:rsidRDefault="00F35E6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Leeuwenkuil Reserve Chenin Blanc 2025</w:t>
      </w:r>
    </w:p>
    <w:p w14:paraId="60DEE17B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17D17A7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701580F" w14:textId="499F16D5" w:rsidR="00281A32" w:rsidRPr="00897204" w:rsidRDefault="001D55D7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LEOPARD’S LEAP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FAMILY VINEYARDS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299BEAA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26093B1" w14:textId="77777777" w:rsidR="00F35E6F" w:rsidRPr="0043152E" w:rsidRDefault="00F35E6F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43152E">
        <w:rPr>
          <w:rFonts w:ascii="Arial Unicode MS" w:eastAsia="Arial Unicode MS" w:hAnsi="Arial Unicode MS" w:cs="Arial Unicode MS"/>
          <w:szCs w:val="24"/>
        </w:rPr>
        <w:tab/>
        <w:t>Leopard’s Leap Culinaria Chenin Blanc 2025</w:t>
      </w:r>
    </w:p>
    <w:p w14:paraId="2E0EDAC6" w14:textId="77777777" w:rsidR="00F35E6F" w:rsidRPr="00763624" w:rsidRDefault="00F35E6F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>Leopard’s Leap Culinaria Grand Vin 2021</w:t>
      </w:r>
    </w:p>
    <w:p w14:paraId="5D84D849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C6A526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5E7B96B" w14:textId="3E9044B1" w:rsidR="00281A32" w:rsidRPr="00897204" w:rsidRDefault="005F165C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LIEVLAND VINEYARDS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SIMONSBERG–STELLENBOSCH</w:t>
      </w:r>
    </w:p>
    <w:p w14:paraId="45C117B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AEB9FDF" w14:textId="77777777" w:rsidR="00F35E6F" w:rsidRPr="00E500BA" w:rsidRDefault="00F35E6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Lievland Old Vine Chenin Blanc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1BB772CB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880390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7223F41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2A184956" w14:textId="37ECEBE3" w:rsidR="00281A32" w:rsidRPr="00897204" w:rsidRDefault="005F165C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LOTHIAN OF ELGIN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ELGIN</w:t>
      </w:r>
    </w:p>
    <w:p w14:paraId="00C23DE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A0B3E41" w14:textId="77777777" w:rsidR="005F165C" w:rsidRDefault="005F165C" w:rsidP="00932B5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565B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932B54">
        <w:rPr>
          <w:rFonts w:ascii="Arial Unicode MS" w:eastAsia="Arial Unicode MS" w:hAnsi="Arial Unicode MS" w:cs="Arial Unicode MS"/>
          <w:szCs w:val="24"/>
        </w:rPr>
        <w:tab/>
        <w:t>Lothian Biosphere Chardonnay Sur Lie 2025</w:t>
      </w:r>
    </w:p>
    <w:p w14:paraId="0C6018A9" w14:textId="77777777" w:rsidR="005F165C" w:rsidRPr="003D62E6" w:rsidRDefault="005F165C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Lothian of Elgin Chardonnay 2023</w:t>
      </w:r>
    </w:p>
    <w:p w14:paraId="5D9EC516" w14:textId="77777777" w:rsidR="005F165C" w:rsidRPr="006964C4" w:rsidRDefault="005F165C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Lothian Biosphere Cool Climate Shiraz 2025</w:t>
      </w:r>
    </w:p>
    <w:p w14:paraId="2EFBD7F3" w14:textId="77777777" w:rsidR="005F165C" w:rsidRPr="00BD7122" w:rsidRDefault="005F165C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BD7122">
        <w:rPr>
          <w:rFonts w:ascii="Arial Unicode MS" w:eastAsia="Arial Unicode MS" w:hAnsi="Arial Unicode MS" w:cs="Arial Unicode MS"/>
          <w:szCs w:val="24"/>
        </w:rPr>
        <w:tab/>
        <w:t>Lothian of Elgin Riesling 2023</w:t>
      </w:r>
    </w:p>
    <w:p w14:paraId="36CCF88B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067C67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8366E1E" w14:textId="36FC6A1C" w:rsidR="00281A32" w:rsidRPr="00897204" w:rsidRDefault="005F165C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LOUISVALE 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DEVON VALLEY–STELLENBOSCH</w:t>
      </w:r>
    </w:p>
    <w:p w14:paraId="3B2B647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679062B" w14:textId="3E21F235" w:rsidR="005F165C" w:rsidRPr="00763624" w:rsidRDefault="005F165C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763624">
        <w:rPr>
          <w:rFonts w:ascii="Arial Unicode MS" w:eastAsia="Arial Unicode MS" w:hAnsi="Arial Unicode MS" w:cs="Arial Unicode MS"/>
          <w:szCs w:val="24"/>
        </w:rPr>
        <w:tab/>
        <w:t>Louisvale The Boris 2023</w:t>
      </w:r>
    </w:p>
    <w:p w14:paraId="4BEE9482" w14:textId="77777777" w:rsidR="005F165C" w:rsidRPr="003D62E6" w:rsidRDefault="005F165C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3D62E6">
        <w:rPr>
          <w:rFonts w:ascii="Arial Unicode MS" w:eastAsia="Arial Unicode MS" w:hAnsi="Arial Unicode MS" w:cs="Arial Unicode MS"/>
          <w:szCs w:val="24"/>
        </w:rPr>
        <w:tab/>
        <w:t>Louisvale Chardonnay 2025</w:t>
      </w:r>
    </w:p>
    <w:p w14:paraId="1AC426DB" w14:textId="77777777" w:rsidR="005F165C" w:rsidRPr="00AB253E" w:rsidRDefault="005F165C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Louisvale Cabernet Sauvignon 2024</w:t>
      </w:r>
    </w:p>
    <w:p w14:paraId="0ABA14D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FBDDC9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1C34818" w14:textId="308C12F1" w:rsidR="00281A32" w:rsidRPr="00897204" w:rsidRDefault="005F165C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LOVANE BOUTIQUE WINE ESTATE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4BB19B02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EA54A8A" w14:textId="77777777" w:rsidR="00F35E6F" w:rsidRPr="00763624" w:rsidRDefault="00F35E6F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Lovane Isikhati 2022</w:t>
      </w:r>
    </w:p>
    <w:p w14:paraId="16295DD6" w14:textId="77777777" w:rsidR="00F35E6F" w:rsidRPr="00763624" w:rsidRDefault="00F35E6F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763624">
        <w:rPr>
          <w:rFonts w:ascii="Arial Unicode MS" w:eastAsia="Arial Unicode MS" w:hAnsi="Arial Unicode MS" w:cs="Arial Unicode MS"/>
          <w:szCs w:val="24"/>
        </w:rPr>
        <w:tab/>
        <w:t>Lovane Isikhati Estate Reserve 2022</w:t>
      </w:r>
    </w:p>
    <w:p w14:paraId="779470D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4B9F58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D0BD9AF" w14:textId="06D04B66" w:rsidR="00281A32" w:rsidRPr="00897204" w:rsidRDefault="005F165C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LOWERLAND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PRIESKA–NORTHERN CAPE</w:t>
      </w:r>
    </w:p>
    <w:p w14:paraId="0AAAF28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705FC86" w14:textId="77777777" w:rsidR="005F165C" w:rsidRPr="00BD7122" w:rsidRDefault="005F165C" w:rsidP="004F384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BD7122">
        <w:rPr>
          <w:rFonts w:ascii="Arial Unicode MS" w:eastAsia="Arial Unicode MS" w:hAnsi="Arial Unicode MS" w:cs="Arial Unicode MS"/>
          <w:szCs w:val="24"/>
        </w:rPr>
        <w:tab/>
        <w:t>Lowerland Vaalkameel Colombard 2024</w:t>
      </w:r>
    </w:p>
    <w:p w14:paraId="7BB56AB5" w14:textId="77777777" w:rsidR="005F165C" w:rsidRPr="00BD7122" w:rsidRDefault="005F165C" w:rsidP="00BD71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BD7122">
        <w:rPr>
          <w:rFonts w:ascii="Arial Unicode MS" w:eastAsia="Arial Unicode MS" w:hAnsi="Arial Unicode MS" w:cs="Arial Unicode MS"/>
          <w:szCs w:val="24"/>
        </w:rPr>
        <w:tab/>
        <w:t>Lowerland Witgat Viognier 2024</w:t>
      </w:r>
    </w:p>
    <w:p w14:paraId="79CB8D46" w14:textId="77777777" w:rsidR="005F165C" w:rsidRPr="001A22C6" w:rsidRDefault="005F165C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A22C6">
        <w:rPr>
          <w:rFonts w:ascii="Arial Unicode MS" w:eastAsia="Arial Unicode MS" w:hAnsi="Arial Unicode MS" w:cs="Arial Unicode MS"/>
          <w:szCs w:val="24"/>
        </w:rPr>
        <w:tab/>
        <w:t>Lowerland Die Wonderdraai 2024</w:t>
      </w:r>
    </w:p>
    <w:p w14:paraId="10F7A973" w14:textId="77777777" w:rsidR="005F165C" w:rsidRPr="00AB253E" w:rsidRDefault="005F165C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AB253E">
        <w:rPr>
          <w:rFonts w:ascii="Arial Unicode MS" w:eastAsia="Arial Unicode MS" w:hAnsi="Arial Unicode MS" w:cs="Arial Unicode MS"/>
          <w:szCs w:val="24"/>
        </w:rPr>
        <w:tab/>
        <w:t>Lowerland Koedoe Cabernet Sauvignon 2024</w:t>
      </w:r>
    </w:p>
    <w:p w14:paraId="5B270AB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3D3215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D520646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55B2E10B" w14:textId="181E7B94" w:rsidR="00281A32" w:rsidRPr="00897204" w:rsidRDefault="00652BD8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MAASTRICHT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 w:rsidR="005F165C">
        <w:rPr>
          <w:rFonts w:ascii="Arial Unicode MS" w:eastAsia="Arial Unicode MS" w:hAnsi="Arial Unicode MS" w:cs="Arial Unicode MS"/>
          <w:sz w:val="26"/>
          <w:szCs w:val="26"/>
          <w:lang w:eastAsia="en-GB"/>
        </w:rPr>
        <w:t>DURBANVILLE</w:t>
      </w:r>
    </w:p>
    <w:p w14:paraId="4A70460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F8AE75D" w14:textId="77777777" w:rsidR="005F165C" w:rsidRPr="00AC4A37" w:rsidRDefault="005F165C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94</w:t>
      </w:r>
      <w:r w:rsidRPr="00AC4A37">
        <w:rPr>
          <w:rFonts w:ascii="Arial Unicode MS" w:eastAsia="Arial Unicode MS" w:hAnsi="Arial Unicode MS" w:cs="Arial Unicode MS"/>
          <w:szCs w:val="24"/>
        </w:rPr>
        <w:tab/>
        <w:t>Maastricht Pinotage 2024</w:t>
      </w:r>
    </w:p>
    <w:p w14:paraId="1EDAC21D" w14:textId="77777777" w:rsidR="005F165C" w:rsidRPr="00AB253E" w:rsidRDefault="005F165C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B253E">
        <w:rPr>
          <w:rFonts w:ascii="Arial Unicode MS" w:eastAsia="Arial Unicode MS" w:hAnsi="Arial Unicode MS" w:cs="Arial Unicode MS"/>
          <w:szCs w:val="24"/>
        </w:rPr>
        <w:tab/>
        <w:t>Maastricht Cabernet Sauvignon 2024</w:t>
      </w:r>
    </w:p>
    <w:p w14:paraId="49559885" w14:textId="77777777" w:rsidR="005F165C" w:rsidRPr="0014116A" w:rsidRDefault="005F165C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Maastricht Sauvignon Blanc 2025</w:t>
      </w:r>
    </w:p>
    <w:p w14:paraId="73C8F2D1" w14:textId="77777777" w:rsidR="005F165C" w:rsidRDefault="005F165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F6C9C">
        <w:rPr>
          <w:rFonts w:ascii="Arial Unicode MS" w:eastAsia="Arial Unicode MS" w:hAnsi="Arial Unicode MS" w:cs="Arial Unicode MS"/>
          <w:szCs w:val="24"/>
        </w:rPr>
        <w:tab/>
        <w:t>Maastricht The Contour Sauvignon Blanc 2025</w:t>
      </w:r>
    </w:p>
    <w:p w14:paraId="503C3F82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25D2F73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BF224B8" w14:textId="3EF49785" w:rsidR="00281A32" w:rsidRPr="00897204" w:rsidRDefault="005F165C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MAN FAMILY 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SIMONSBERG–STELLENBOSCH</w:t>
      </w:r>
    </w:p>
    <w:p w14:paraId="53778DCB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06B0C0D" w14:textId="389F6B21" w:rsidR="00F35E6F" w:rsidRPr="0043152E" w:rsidRDefault="00F35E6F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r w:rsidRPr="003D5257">
        <w:rPr>
          <w:rFonts w:ascii="Arial Unicode MS" w:eastAsia="Arial Unicode MS" w:hAnsi="Arial Unicode MS" w:cs="Arial Unicode MS"/>
          <w:color w:val="EE0000"/>
          <w:szCs w:val="24"/>
        </w:rPr>
        <w:t>MAN Free-run Steen Chenin Blanc 2025</w:t>
      </w:r>
    </w:p>
    <w:p w14:paraId="2C87949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85D2C2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9734A80" w14:textId="4E159EEB" w:rsidR="00281A32" w:rsidRPr="00897204" w:rsidRDefault="00577ACB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MANLEY WINE ESTATE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TULBAGH</w:t>
      </w:r>
    </w:p>
    <w:p w14:paraId="36FE002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079940B" w14:textId="77777777" w:rsidR="00577ACB" w:rsidRPr="00BD7122" w:rsidRDefault="00577ACB" w:rsidP="00BD71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BD7122">
        <w:rPr>
          <w:rFonts w:ascii="Arial Unicode MS" w:eastAsia="Arial Unicode MS" w:hAnsi="Arial Unicode MS" w:cs="Arial Unicode MS"/>
          <w:szCs w:val="24"/>
        </w:rPr>
        <w:tab/>
        <w:t>Manley Viognier 2025</w:t>
      </w:r>
    </w:p>
    <w:p w14:paraId="13313B26" w14:textId="77777777" w:rsidR="00577ACB" w:rsidRPr="00AB253E" w:rsidRDefault="00577ACB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Manley Cabernet Sauvignon 2023</w:t>
      </w:r>
    </w:p>
    <w:p w14:paraId="62B6C96A" w14:textId="77777777" w:rsidR="00577ACB" w:rsidRPr="006964C4" w:rsidRDefault="00577ACB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Manley Shiraz 2023</w:t>
      </w:r>
    </w:p>
    <w:p w14:paraId="495857A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D27245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4C3A5C5" w14:textId="34F2F44D" w:rsidR="0067737B" w:rsidRPr="00897204" w:rsidRDefault="0067737B" w:rsidP="0067737B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MARRAS 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 w:rsidR="00132534">
        <w:rPr>
          <w:rFonts w:ascii="Arial Unicode MS" w:eastAsia="Arial Unicode MS" w:hAnsi="Arial Unicode MS" w:cs="Arial Unicode MS"/>
          <w:sz w:val="26"/>
          <w:szCs w:val="26"/>
          <w:lang w:eastAsia="en-GB"/>
        </w:rPr>
        <w:t>RIEBEEK KASTEEL–SWARTLAND</w:t>
      </w:r>
    </w:p>
    <w:p w14:paraId="10BB6D7B" w14:textId="77777777" w:rsidR="0067737B" w:rsidRDefault="0067737B" w:rsidP="006773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163C55B" w14:textId="05C53017" w:rsidR="0067737B" w:rsidRPr="001C1600" w:rsidRDefault="0067737B" w:rsidP="006773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1C1600">
        <w:rPr>
          <w:rFonts w:ascii="Arial Unicode MS" w:eastAsia="Arial Unicode MS" w:hAnsi="Arial Unicode MS" w:cs="Arial Unicode MS"/>
          <w:szCs w:val="24"/>
        </w:rPr>
        <w:tab/>
        <w:t>Vesper Red Blend 2024</w:t>
      </w:r>
    </w:p>
    <w:p w14:paraId="78F091A6" w14:textId="78D289C4" w:rsidR="00132534" w:rsidRPr="00E500BA" w:rsidRDefault="00132534" w:rsidP="0013253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Vixen Chenin Blanc 2024</w:t>
      </w:r>
    </w:p>
    <w:p w14:paraId="6B96D3FA" w14:textId="77777777" w:rsidR="0067737B" w:rsidRDefault="0067737B" w:rsidP="006773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44F0633" w14:textId="77777777" w:rsidR="0067737B" w:rsidRDefault="0067737B" w:rsidP="006773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1AAF24E" w14:textId="57D07EB1" w:rsidR="00281A32" w:rsidRPr="00897204" w:rsidRDefault="00577ACB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MELLISH FAMILY VINEYARDS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DURBANVILLE</w:t>
      </w:r>
    </w:p>
    <w:p w14:paraId="561E711A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2348BF4" w14:textId="77777777" w:rsidR="00F35E6F" w:rsidRPr="007F6C9C" w:rsidRDefault="00F35E6F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7F6C9C">
        <w:rPr>
          <w:rFonts w:ascii="Arial Unicode MS" w:eastAsia="Arial Unicode MS" w:hAnsi="Arial Unicode MS" w:cs="Arial Unicode MS"/>
          <w:szCs w:val="24"/>
        </w:rPr>
        <w:tab/>
        <w:t>Mellish Bakenkop Blanc Fumé 2020</w:t>
      </w:r>
      <w:r>
        <w:rPr>
          <w:rFonts w:ascii="Arial Unicode MS" w:eastAsia="Arial Unicode MS" w:hAnsi="Arial Unicode MS" w:cs="Arial Unicode MS"/>
          <w:szCs w:val="24"/>
        </w:rPr>
        <w:t xml:space="preserve"> (MC, BC)</w:t>
      </w:r>
    </w:p>
    <w:p w14:paraId="68E5D952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4CF07B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566D02B" w14:textId="7B2B7AB7" w:rsidR="00281A32" w:rsidRPr="00897204" w:rsidRDefault="00577ACB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MONTAGU WINERY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MONTAGU</w:t>
      </w:r>
      <w:r w:rsidR="00317FFE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KLEIN KAROO</w:t>
      </w:r>
    </w:p>
    <w:p w14:paraId="744CC44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013D780" w14:textId="1541D6CF" w:rsidR="00593B8B" w:rsidRDefault="00F35E6F" w:rsidP="00593B8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65322">
        <w:rPr>
          <w:rFonts w:ascii="Arial Unicode MS" w:eastAsia="Arial Unicode MS" w:hAnsi="Arial Unicode MS" w:cs="Arial Unicode MS"/>
          <w:szCs w:val="24"/>
        </w:rPr>
        <w:tab/>
      </w:r>
      <w:r w:rsidRPr="00366ECE">
        <w:rPr>
          <w:rFonts w:ascii="Arial Unicode MS" w:eastAsia="Arial Unicode MS" w:hAnsi="Arial Unicode MS" w:cs="Arial Unicode MS"/>
          <w:color w:val="EE0000"/>
          <w:szCs w:val="24"/>
        </w:rPr>
        <w:t>Montagu Winery Lady Mary Montagu Merlot 2024</w:t>
      </w:r>
      <w:r w:rsidR="00593B8B">
        <w:rPr>
          <w:rFonts w:ascii="Arial Unicode MS" w:eastAsia="Arial Unicode MS" w:hAnsi="Arial Unicode MS" w:cs="Arial Unicode MS"/>
          <w:szCs w:val="24"/>
        </w:rPr>
        <w:br w:type="page"/>
      </w:r>
    </w:p>
    <w:p w14:paraId="1649C620" w14:textId="3A828B8B" w:rsidR="00281A32" w:rsidRPr="00897204" w:rsidRDefault="00577ACB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MULDERBOSCH VINEYARDS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POLKADRAAI</w:t>
      </w:r>
      <w:r w:rsidR="00317FFE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274268E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09537CC" w14:textId="77777777" w:rsidR="00577ACB" w:rsidRPr="00F517A0" w:rsidRDefault="00577ACB" w:rsidP="00577AC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777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F517A0">
        <w:rPr>
          <w:rFonts w:ascii="Arial Unicode MS" w:eastAsia="Arial Unicode MS" w:hAnsi="Arial Unicode MS" w:cs="Arial Unicode MS"/>
          <w:szCs w:val="24"/>
        </w:rPr>
        <w:tab/>
        <w:t>Mulderbosch Single Vineyard Cabernet Franc 2021</w:t>
      </w:r>
    </w:p>
    <w:p w14:paraId="6D8C3B65" w14:textId="77777777" w:rsidR="00F35E6F" w:rsidRPr="00E500BA" w:rsidRDefault="00F35E6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Mulderbosch Old Vine Steen Op Hout 2023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39BF575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C873E6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B7221C0" w14:textId="6A77AF72" w:rsidR="00281A32" w:rsidRPr="00897204" w:rsidRDefault="00317FF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NEDERBURG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PAARL</w:t>
      </w:r>
    </w:p>
    <w:p w14:paraId="1485BA43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0538BD5" w14:textId="77777777" w:rsidR="00317FFE" w:rsidRDefault="00317FFE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72801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98</w:t>
      </w:r>
      <w:r w:rsidRPr="00A43A72">
        <w:rPr>
          <w:rFonts w:ascii="Arial Unicode MS" w:eastAsia="Arial Unicode MS" w:hAnsi="Arial Unicode MS" w:cs="Arial Unicode MS"/>
          <w:szCs w:val="24"/>
        </w:rPr>
        <w:tab/>
        <w:t>Nederburg The Winemasters Noble Late Harvest 2018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00285C93" w14:textId="77777777" w:rsidR="00317FFE" w:rsidRPr="006964C4" w:rsidRDefault="00317FFE" w:rsidP="002020F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738B0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377010">
        <w:rPr>
          <w:rFonts w:ascii="Arial Unicode MS" w:eastAsia="Arial Unicode MS" w:hAnsi="Arial Unicode MS" w:cs="Arial Unicode MS"/>
          <w:color w:val="EE0000"/>
          <w:szCs w:val="24"/>
        </w:rPr>
        <w:t>Nederburg The Winemasters Shiraz 2024</w:t>
      </w:r>
    </w:p>
    <w:p w14:paraId="27741FFD" w14:textId="77777777" w:rsidR="00317FFE" w:rsidRPr="00763624" w:rsidRDefault="00317FFE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763624">
        <w:rPr>
          <w:rFonts w:ascii="Arial Unicode MS" w:eastAsia="Arial Unicode MS" w:hAnsi="Arial Unicode MS" w:cs="Arial Unicode MS"/>
          <w:szCs w:val="24"/>
        </w:rPr>
        <w:tab/>
        <w:t>Nederburg Heritage Heroes The Brew Master 2021</w:t>
      </w:r>
    </w:p>
    <w:p w14:paraId="2CFBE350" w14:textId="7B90A0C8" w:rsidR="00317FFE" w:rsidRPr="001C1600" w:rsidRDefault="00317FFE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C1600">
        <w:rPr>
          <w:rFonts w:ascii="Arial Unicode MS" w:eastAsia="Arial Unicode MS" w:hAnsi="Arial Unicode MS" w:cs="Arial Unicode MS"/>
          <w:szCs w:val="24"/>
        </w:rPr>
        <w:tab/>
        <w:t>Nederburg Baronne 2024</w:t>
      </w:r>
    </w:p>
    <w:p w14:paraId="564C30FA" w14:textId="479866BB" w:rsidR="00317FFE" w:rsidRPr="00E500BA" w:rsidRDefault="00317FFE" w:rsidP="006A188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E500BA">
        <w:rPr>
          <w:rFonts w:ascii="Arial Unicode MS" w:eastAsia="Arial Unicode MS" w:hAnsi="Arial Unicode MS" w:cs="Arial Unicode MS"/>
          <w:szCs w:val="24"/>
        </w:rPr>
        <w:tab/>
        <w:t>Nederburg Heritage Heroes The Anchor Man Old Vine Chenin Blanc</w:t>
      </w:r>
      <w:r w:rsidR="00E55FB1">
        <w:rPr>
          <w:rFonts w:ascii="Arial Unicode MS" w:eastAsia="Arial Unicode MS" w:hAnsi="Arial Unicode MS" w:cs="Arial Unicode MS"/>
          <w:szCs w:val="24"/>
        </w:rPr>
        <w:br/>
      </w:r>
      <w:r w:rsidRPr="00E500BA">
        <w:rPr>
          <w:rFonts w:ascii="Arial Unicode MS" w:eastAsia="Arial Unicode MS" w:hAnsi="Arial Unicode MS" w:cs="Arial Unicode MS"/>
          <w:szCs w:val="24"/>
        </w:rPr>
        <w:t>2024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43FFDA82" w14:textId="32F9F27E" w:rsidR="00317FFE" w:rsidRDefault="00317FFE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85E5D">
        <w:rPr>
          <w:rFonts w:ascii="Arial Unicode MS" w:eastAsia="Arial Unicode MS" w:hAnsi="Arial Unicode MS" w:cs="Arial Unicode MS"/>
          <w:szCs w:val="24"/>
        </w:rPr>
        <w:tab/>
        <w:t>Nederburg Cap Classique Brut 2018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496E9873" w14:textId="77777777" w:rsidR="00317FFE" w:rsidRPr="00A43A72" w:rsidRDefault="00317FFE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A385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43A72">
        <w:rPr>
          <w:rFonts w:ascii="Arial Unicode MS" w:eastAsia="Arial Unicode MS" w:hAnsi="Arial Unicode MS" w:cs="Arial Unicode MS"/>
          <w:szCs w:val="24"/>
        </w:rPr>
        <w:tab/>
        <w:t>Nederburg The Winemasters Noble Late Harvest 2025</w:t>
      </w:r>
    </w:p>
    <w:p w14:paraId="32DB4AD8" w14:textId="77777777" w:rsidR="00317FFE" w:rsidRPr="00763624" w:rsidRDefault="00317FFE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63624">
        <w:rPr>
          <w:rFonts w:ascii="Arial Unicode MS" w:eastAsia="Arial Unicode MS" w:hAnsi="Arial Unicode MS" w:cs="Arial Unicode MS"/>
          <w:szCs w:val="24"/>
        </w:rPr>
        <w:tab/>
        <w:t>Nederburg Double Barrel Reserve 2024</w:t>
      </w:r>
    </w:p>
    <w:p w14:paraId="21D31CDC" w14:textId="77777777" w:rsidR="00317FFE" w:rsidRPr="00AB253E" w:rsidRDefault="00317FF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B253E">
        <w:rPr>
          <w:rFonts w:ascii="Arial Unicode MS" w:eastAsia="Arial Unicode MS" w:hAnsi="Arial Unicode MS" w:cs="Arial Unicode MS"/>
          <w:szCs w:val="24"/>
        </w:rPr>
        <w:tab/>
      </w:r>
      <w:r w:rsidRPr="00E459AC">
        <w:rPr>
          <w:rFonts w:ascii="Arial Unicode MS" w:eastAsia="Arial Unicode MS" w:hAnsi="Arial Unicode MS" w:cs="Arial Unicode MS"/>
          <w:color w:val="EE0000"/>
          <w:szCs w:val="24"/>
        </w:rPr>
        <w:t>Nederburg The Winemasters Cabernet Sauvignon 2024</w:t>
      </w:r>
    </w:p>
    <w:p w14:paraId="3B06D5F9" w14:textId="77777777" w:rsidR="00317FFE" w:rsidRPr="00AB253E" w:rsidRDefault="00317FF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Nederburg Private Bin Two Centuries Cabernet Sauvignon 2021</w:t>
      </w:r>
    </w:p>
    <w:p w14:paraId="104B9830" w14:textId="77777777" w:rsidR="00317FFE" w:rsidRPr="003D62E6" w:rsidRDefault="00317FFE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3D62E6">
        <w:rPr>
          <w:rFonts w:ascii="Arial Unicode MS" w:eastAsia="Arial Unicode MS" w:hAnsi="Arial Unicode MS" w:cs="Arial Unicode MS"/>
          <w:szCs w:val="24"/>
        </w:rPr>
        <w:tab/>
      </w:r>
      <w:r w:rsidRPr="00E31EB9">
        <w:rPr>
          <w:rFonts w:ascii="Arial Unicode MS" w:eastAsia="Arial Unicode MS" w:hAnsi="Arial Unicode MS" w:cs="Arial Unicode MS"/>
          <w:color w:val="EE0000"/>
          <w:szCs w:val="24"/>
        </w:rPr>
        <w:t>Nederburg The Winemasters Chardonnay 2025</w:t>
      </w:r>
    </w:p>
    <w:p w14:paraId="3F1A1E0A" w14:textId="77777777" w:rsidR="00317FFE" w:rsidRPr="002F4716" w:rsidRDefault="00317FFE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2F4716">
        <w:rPr>
          <w:rFonts w:ascii="Arial Unicode MS" w:eastAsia="Arial Unicode MS" w:hAnsi="Arial Unicode MS" w:cs="Arial Unicode MS"/>
          <w:szCs w:val="24"/>
        </w:rPr>
        <w:tab/>
        <w:t>Nederburg Heritage Heroes The Motorcycle Marvel 2023</w:t>
      </w:r>
    </w:p>
    <w:p w14:paraId="67FF2CBD" w14:textId="5769085C" w:rsidR="00317FFE" w:rsidRPr="00F95F14" w:rsidRDefault="00317FFE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</w:r>
      <w:r w:rsidRPr="00D13B23">
        <w:rPr>
          <w:rFonts w:ascii="Arial Unicode MS" w:eastAsia="Arial Unicode MS" w:hAnsi="Arial Unicode MS" w:cs="Arial Unicode MS"/>
          <w:color w:val="EE0000"/>
          <w:szCs w:val="24"/>
        </w:rPr>
        <w:t>Nederburg The Winemasters Rosé 2025</w:t>
      </w:r>
    </w:p>
    <w:p w14:paraId="69476B63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3EFA701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BE6BCBC" w14:textId="1D27F4B1" w:rsidR="00281A32" w:rsidRPr="00897204" w:rsidRDefault="00317FF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NEIL ELLIS 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HELSHOOGTE–STELLENBOSCH</w:t>
      </w:r>
    </w:p>
    <w:p w14:paraId="6DE35D5F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00BBA5A" w14:textId="77777777" w:rsidR="00317FFE" w:rsidRDefault="00317FFE" w:rsidP="00D547B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547BF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763624">
        <w:rPr>
          <w:rFonts w:ascii="Arial Unicode MS" w:eastAsia="Arial Unicode MS" w:hAnsi="Arial Unicode MS" w:cs="Arial Unicode MS"/>
          <w:szCs w:val="24"/>
        </w:rPr>
        <w:tab/>
        <w:t>Neil Ellis The Left Bank Cabernet Sauvignon Merlot 2021</w:t>
      </w:r>
    </w:p>
    <w:p w14:paraId="7CF8D0B4" w14:textId="77777777" w:rsidR="00317FFE" w:rsidRPr="0014116A" w:rsidRDefault="00317FFE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14116A">
        <w:rPr>
          <w:rFonts w:ascii="Arial Unicode MS" w:eastAsia="Arial Unicode MS" w:hAnsi="Arial Unicode MS" w:cs="Arial Unicode MS"/>
          <w:szCs w:val="24"/>
        </w:rPr>
        <w:tab/>
        <w:t>Neil Ellis Groenekloof Sauvignon Blanc 2025</w:t>
      </w:r>
    </w:p>
    <w:p w14:paraId="706B8A90" w14:textId="77777777" w:rsidR="00317FFE" w:rsidRPr="006964C4" w:rsidRDefault="00317FFE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Neil Ellis Groenekloof Syrah 2023</w:t>
      </w:r>
    </w:p>
    <w:p w14:paraId="468206F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552ECF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9592CB3" w14:textId="25CD8BFC" w:rsidR="00281A32" w:rsidRPr="00897204" w:rsidRDefault="00317FF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NOBLE HILL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SIMONSBERG–PAARL</w:t>
      </w:r>
    </w:p>
    <w:p w14:paraId="4D14A39F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BD5E760" w14:textId="4513FEA1" w:rsidR="00593B8B" w:rsidRDefault="00F35E6F" w:rsidP="00593B8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2F4716">
        <w:rPr>
          <w:rFonts w:ascii="Arial Unicode MS" w:eastAsia="Arial Unicode MS" w:hAnsi="Arial Unicode MS" w:cs="Arial Unicode MS"/>
          <w:szCs w:val="24"/>
        </w:rPr>
        <w:tab/>
      </w:r>
      <w:r w:rsidRPr="0007545B">
        <w:rPr>
          <w:rFonts w:ascii="Arial Unicode MS" w:eastAsia="Arial Unicode MS" w:hAnsi="Arial Unicode MS" w:cs="Arial Unicode MS"/>
          <w:color w:val="EE0000"/>
          <w:szCs w:val="24"/>
        </w:rPr>
        <w:t>Noble Hill Field Atlas 2022</w:t>
      </w:r>
      <w:r>
        <w:rPr>
          <w:rFonts w:ascii="Arial Unicode MS" w:eastAsia="Arial Unicode MS" w:hAnsi="Arial Unicode MS" w:cs="Arial Unicode MS"/>
          <w:color w:val="EE0000"/>
          <w:szCs w:val="24"/>
        </w:rPr>
        <w:t xml:space="preserve"> (OC)</w:t>
      </w:r>
      <w:r w:rsidR="00593B8B">
        <w:rPr>
          <w:rFonts w:ascii="Arial Unicode MS" w:eastAsia="Arial Unicode MS" w:hAnsi="Arial Unicode MS" w:cs="Arial Unicode MS"/>
          <w:szCs w:val="24"/>
        </w:rPr>
        <w:br w:type="page"/>
      </w:r>
    </w:p>
    <w:p w14:paraId="2B9E09BE" w14:textId="4FDEF9BB" w:rsidR="00281A32" w:rsidRPr="00897204" w:rsidRDefault="00317FF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OAK VALLEY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ELGIN</w:t>
      </w:r>
    </w:p>
    <w:p w14:paraId="68E89A1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D62DD16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Oak Valley Groenlandberg Chardonnay 2024</w:t>
      </w:r>
    </w:p>
    <w:p w14:paraId="04C88623" w14:textId="77777777" w:rsidR="00F35E6F" w:rsidRPr="00C00306" w:rsidRDefault="00F35E6F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C00306">
        <w:rPr>
          <w:rFonts w:ascii="Arial Unicode MS" w:eastAsia="Arial Unicode MS" w:hAnsi="Arial Unicode MS" w:cs="Arial Unicode MS"/>
          <w:szCs w:val="24"/>
        </w:rPr>
        <w:tab/>
        <w:t>Oak Valley Groenlandberg Pinot Noir 2024</w:t>
      </w:r>
    </w:p>
    <w:p w14:paraId="3E6D071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7B55B1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3754101" w14:textId="7479F554" w:rsidR="00281A32" w:rsidRPr="00897204" w:rsidRDefault="00317FF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OLD ROAD WINE CO.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444B725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F44778C" w14:textId="4C0F741A" w:rsidR="00317FFE" w:rsidRDefault="00317FFE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C1033C">
        <w:rPr>
          <w:rFonts w:ascii="Arial Unicode MS" w:eastAsia="Arial Unicode MS" w:hAnsi="Arial Unicode MS" w:cs="Arial Unicode MS"/>
          <w:szCs w:val="24"/>
        </w:rPr>
        <w:tab/>
        <w:t>Old Road Wine Co. Rix Dollar Cinsault 2024</w:t>
      </w:r>
    </w:p>
    <w:p w14:paraId="30AB1F36" w14:textId="66F47EF5" w:rsidR="00317FFE" w:rsidRPr="00505B8C" w:rsidRDefault="00317FFE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505B8C">
        <w:rPr>
          <w:rFonts w:ascii="Arial Unicode MS" w:eastAsia="Arial Unicode MS" w:hAnsi="Arial Unicode MS" w:cs="Arial Unicode MS"/>
          <w:szCs w:val="24"/>
        </w:rPr>
        <w:tab/>
        <w:t>Old Road Wine Co. Grand-</w:t>
      </w:r>
      <w:r w:rsidR="00F36FBC">
        <w:rPr>
          <w:rFonts w:ascii="Arial Unicode MS" w:eastAsia="Arial Unicode MS" w:hAnsi="Arial Unicode MS" w:cs="Arial Unicode MS"/>
          <w:szCs w:val="24"/>
        </w:rPr>
        <w:t>m</w:t>
      </w:r>
      <w:r w:rsidR="00EA42BB">
        <w:rPr>
          <w:rFonts w:ascii="Arial Unicode MS" w:eastAsia="Arial Unicode MS" w:hAnsi="Arial Unicode MS" w:cs="Arial Unicode MS"/>
          <w:szCs w:val="24"/>
        </w:rPr>
        <w:t>èr</w:t>
      </w:r>
      <w:r w:rsidRPr="00505B8C">
        <w:rPr>
          <w:rFonts w:ascii="Arial Unicode MS" w:eastAsia="Arial Unicode MS" w:hAnsi="Arial Unicode MS" w:cs="Arial Unicode MS"/>
          <w:szCs w:val="24"/>
        </w:rPr>
        <w:t>e Single Vineyard Semillon 2024</w:t>
      </w:r>
    </w:p>
    <w:p w14:paraId="2FD91D14" w14:textId="77777777" w:rsidR="00317FFE" w:rsidRPr="00E500BA" w:rsidRDefault="00317FFE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Old Road Wine Co. Anemos Chenin Blanc 2024</w:t>
      </w:r>
    </w:p>
    <w:p w14:paraId="373D6687" w14:textId="77777777" w:rsidR="00317FFE" w:rsidRPr="00E500BA" w:rsidRDefault="00317FFE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Old Road Wine Co. Stone Trail Single Vineyard Chenin Blanc 2024</w:t>
      </w:r>
    </w:p>
    <w:p w14:paraId="1D6E6F8A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0B9C53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1D0B9A2" w14:textId="028962C4" w:rsidR="00281A32" w:rsidRPr="00897204" w:rsidRDefault="003A6EF5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PAINTED WOLF 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SIMONDIUM–PAARL</w:t>
      </w:r>
    </w:p>
    <w:p w14:paraId="1F6E5B1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F8DC94E" w14:textId="77777777" w:rsidR="003A6EF5" w:rsidRPr="00E500BA" w:rsidRDefault="003A6EF5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E500BA">
        <w:rPr>
          <w:rFonts w:ascii="Arial Unicode MS" w:eastAsia="Arial Unicode MS" w:hAnsi="Arial Unicode MS" w:cs="Arial Unicode MS"/>
          <w:szCs w:val="24"/>
        </w:rPr>
        <w:tab/>
      </w:r>
      <w:r w:rsidRPr="005B5845">
        <w:rPr>
          <w:rFonts w:ascii="Arial Unicode MS" w:eastAsia="Arial Unicode MS" w:hAnsi="Arial Unicode MS" w:cs="Arial Unicode MS"/>
          <w:color w:val="EE0000"/>
          <w:szCs w:val="24"/>
        </w:rPr>
        <w:t>Painted Wolf The Den Chenin Blanc 2025</w:t>
      </w:r>
    </w:p>
    <w:p w14:paraId="3D7099E4" w14:textId="77777777" w:rsidR="003A6EF5" w:rsidRDefault="003A6EF5" w:rsidP="00BD71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BD7122">
        <w:rPr>
          <w:rFonts w:ascii="Arial Unicode MS" w:eastAsia="Arial Unicode MS" w:hAnsi="Arial Unicode MS" w:cs="Arial Unicode MS"/>
          <w:szCs w:val="24"/>
        </w:rPr>
        <w:tab/>
        <w:t>Painted Wolf Teardrop Viognier 2024</w:t>
      </w:r>
    </w:p>
    <w:p w14:paraId="23CC9087" w14:textId="77777777" w:rsidR="003A6EF5" w:rsidRPr="00BD7122" w:rsidRDefault="003A6EF5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D7122">
        <w:rPr>
          <w:rFonts w:ascii="Arial Unicode MS" w:eastAsia="Arial Unicode MS" w:hAnsi="Arial Unicode MS" w:cs="Arial Unicode MS"/>
          <w:szCs w:val="24"/>
        </w:rPr>
        <w:tab/>
        <w:t>Painted Wolf Solo Roussanne 2024</w:t>
      </w:r>
    </w:p>
    <w:p w14:paraId="79D15691" w14:textId="77777777" w:rsidR="003A6EF5" w:rsidRPr="00AC4A37" w:rsidRDefault="003A6EF5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</w:r>
      <w:r w:rsidRPr="004E52B4">
        <w:rPr>
          <w:rFonts w:ascii="Arial Unicode MS" w:eastAsia="Arial Unicode MS" w:hAnsi="Arial Unicode MS" w:cs="Arial Unicode MS"/>
          <w:color w:val="EE0000"/>
          <w:szCs w:val="24"/>
        </w:rPr>
        <w:t>Painted Wolf The Den Pinotage 2025</w:t>
      </w:r>
    </w:p>
    <w:p w14:paraId="6EF2FC79" w14:textId="77777777" w:rsidR="003A6EF5" w:rsidRPr="00C1033C" w:rsidRDefault="003A6EF5" w:rsidP="00E45E6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C1033C">
        <w:rPr>
          <w:rFonts w:ascii="Arial Unicode MS" w:eastAsia="Arial Unicode MS" w:hAnsi="Arial Unicode MS" w:cs="Arial Unicode MS"/>
          <w:szCs w:val="24"/>
        </w:rPr>
        <w:tab/>
        <w:t>Painted Wolf Darius Carignan 2023</w:t>
      </w:r>
    </w:p>
    <w:p w14:paraId="7ACC9B46" w14:textId="77777777" w:rsidR="003A6EF5" w:rsidRPr="002F4716" w:rsidRDefault="003A6EF5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2F4716">
        <w:rPr>
          <w:rFonts w:ascii="Arial Unicode MS" w:eastAsia="Arial Unicode MS" w:hAnsi="Arial Unicode MS" w:cs="Arial Unicode MS"/>
          <w:szCs w:val="24"/>
        </w:rPr>
        <w:tab/>
        <w:t>Painted Wolf Pictus IX 2021</w:t>
      </w:r>
    </w:p>
    <w:p w14:paraId="67A92FA9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09649F9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0A0BEA9" w14:textId="07BF7D17" w:rsidR="00281A32" w:rsidRPr="00897204" w:rsidRDefault="003A6EF5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PASERENE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31BF0DC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6A23844" w14:textId="77777777" w:rsidR="003A6EF5" w:rsidRPr="00AB253E" w:rsidRDefault="003A6EF5" w:rsidP="003A6E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AB253E">
        <w:rPr>
          <w:rFonts w:ascii="Arial Unicode MS" w:eastAsia="Arial Unicode MS" w:hAnsi="Arial Unicode MS" w:cs="Arial Unicode MS"/>
          <w:szCs w:val="24"/>
        </w:rPr>
        <w:tab/>
        <w:t>Paserene Marathon 2021</w:t>
      </w:r>
    </w:p>
    <w:p w14:paraId="5FD1D5B9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Paserene Chardonnay 2022</w:t>
      </w:r>
    </w:p>
    <w:p w14:paraId="09801723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2044D2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9FF8BB8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4A10B289" w14:textId="3215663A" w:rsidR="00281A32" w:rsidRPr="00897204" w:rsidRDefault="003A6EF5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 xml:space="preserve">PAUL CLÜVER FAMILY 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ELGIN</w:t>
      </w:r>
    </w:p>
    <w:p w14:paraId="7D9E206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33BB385" w14:textId="77777777" w:rsidR="003A6EF5" w:rsidRDefault="003A6EF5" w:rsidP="008B00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4A248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C00306">
        <w:rPr>
          <w:rFonts w:ascii="Arial Unicode MS" w:eastAsia="Arial Unicode MS" w:hAnsi="Arial Unicode MS" w:cs="Arial Unicode MS"/>
          <w:szCs w:val="24"/>
        </w:rPr>
        <w:tab/>
        <w:t>Paul Clüver Estate Pinot Noir 2024</w:t>
      </w:r>
    </w:p>
    <w:p w14:paraId="2462B0E3" w14:textId="77777777" w:rsidR="003A6EF5" w:rsidRPr="007E5135" w:rsidRDefault="003A6EF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7E5135">
        <w:rPr>
          <w:rFonts w:ascii="Arial Unicode MS" w:eastAsia="Arial Unicode MS" w:hAnsi="Arial Unicode MS" w:cs="Arial Unicode MS"/>
          <w:szCs w:val="24"/>
        </w:rPr>
        <w:tab/>
      </w:r>
      <w:r w:rsidRPr="0025073C">
        <w:rPr>
          <w:rFonts w:ascii="Arial Unicode MS" w:eastAsia="Arial Unicode MS" w:hAnsi="Arial Unicode MS" w:cs="Arial Unicode MS"/>
          <w:color w:val="EE0000"/>
          <w:szCs w:val="24"/>
        </w:rPr>
        <w:t>Paul Clüver Sauvignon Blanc 2025</w:t>
      </w:r>
    </w:p>
    <w:p w14:paraId="7928B773" w14:textId="77777777" w:rsidR="003A6EF5" w:rsidRPr="003D62E6" w:rsidRDefault="003A6EF5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3D62E6">
        <w:rPr>
          <w:rFonts w:ascii="Arial Unicode MS" w:eastAsia="Arial Unicode MS" w:hAnsi="Arial Unicode MS" w:cs="Arial Unicode MS"/>
          <w:szCs w:val="24"/>
        </w:rPr>
        <w:tab/>
        <w:t>Paul Clüver Seven Flags Chardonnay 2024</w:t>
      </w:r>
    </w:p>
    <w:p w14:paraId="2A12B675" w14:textId="77777777" w:rsidR="003A6EF5" w:rsidRPr="00C00306" w:rsidRDefault="003A6EF5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C00306">
        <w:rPr>
          <w:rFonts w:ascii="Arial Unicode MS" w:eastAsia="Arial Unicode MS" w:hAnsi="Arial Unicode MS" w:cs="Arial Unicode MS"/>
          <w:szCs w:val="24"/>
        </w:rPr>
        <w:tab/>
        <w:t>Paul Clüver Seven Flags Pinot Noir 2024</w:t>
      </w:r>
    </w:p>
    <w:p w14:paraId="2AEE6DC3" w14:textId="77777777" w:rsidR="003A6EF5" w:rsidRPr="003D62E6" w:rsidRDefault="003A6EF5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Paul Clüver Village Chardonnay 2025</w:t>
      </w:r>
    </w:p>
    <w:p w14:paraId="17F5A1B7" w14:textId="77777777" w:rsidR="003A6EF5" w:rsidRPr="00C00306" w:rsidRDefault="003A6EF5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C00306">
        <w:rPr>
          <w:rFonts w:ascii="Arial Unicode MS" w:eastAsia="Arial Unicode MS" w:hAnsi="Arial Unicode MS" w:cs="Arial Unicode MS"/>
          <w:szCs w:val="24"/>
        </w:rPr>
        <w:tab/>
        <w:t>Paul Clüver Village Pinot Noir 2025</w:t>
      </w:r>
    </w:p>
    <w:p w14:paraId="364DDD7F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4370F1A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F4B3A9A" w14:textId="254E793C" w:rsidR="00281A32" w:rsidRPr="00897204" w:rsidRDefault="003A6EF5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PAUL RENÉ CAP CLASSIQUE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ROBERTSON</w:t>
      </w:r>
    </w:p>
    <w:p w14:paraId="7413FDD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2E7ED08" w14:textId="20368026" w:rsidR="00F35E6F" w:rsidRPr="00B85E5D" w:rsidRDefault="00F35E6F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B85E5D">
        <w:rPr>
          <w:rFonts w:ascii="Arial Unicode MS" w:eastAsia="Arial Unicode MS" w:hAnsi="Arial Unicode MS" w:cs="Arial Unicode MS"/>
          <w:szCs w:val="24"/>
        </w:rPr>
        <w:tab/>
        <w:t>Paul René Blanc de Blanc Extra Brut 2022</w:t>
      </w:r>
    </w:p>
    <w:p w14:paraId="3DFDD70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E30058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4B7E3CF" w14:textId="77777777" w:rsidR="00CC5701" w:rsidRPr="00897204" w:rsidRDefault="00CC5701" w:rsidP="00CC5701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PERDEBERG 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WINDMEUL–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>PAARL</w:t>
      </w:r>
    </w:p>
    <w:p w14:paraId="1DAB28B6" w14:textId="77777777" w:rsidR="00CC5701" w:rsidRDefault="00CC5701" w:rsidP="00CC5701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3C94B01" w14:textId="3F1C9B74" w:rsidR="00CC5701" w:rsidRPr="00E500BA" w:rsidRDefault="00CC5701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E500BA">
        <w:rPr>
          <w:rFonts w:ascii="Arial Unicode MS" w:eastAsia="Arial Unicode MS" w:hAnsi="Arial Unicode MS" w:cs="Arial Unicode MS"/>
          <w:szCs w:val="24"/>
        </w:rPr>
        <w:tab/>
      </w:r>
      <w:r w:rsidRPr="00180C48">
        <w:rPr>
          <w:rFonts w:ascii="Arial Unicode MS" w:eastAsia="Arial Unicode MS" w:hAnsi="Arial Unicode MS" w:cs="Arial Unicode MS"/>
          <w:color w:val="EE0000"/>
          <w:szCs w:val="24"/>
        </w:rPr>
        <w:t>Perdeberg</w:t>
      </w:r>
      <w:r w:rsidR="001F2EE0">
        <w:rPr>
          <w:rFonts w:ascii="Arial Unicode MS" w:eastAsia="Arial Unicode MS" w:hAnsi="Arial Unicode MS" w:cs="Arial Unicode MS"/>
          <w:color w:val="EE0000"/>
          <w:szCs w:val="24"/>
        </w:rPr>
        <w:t xml:space="preserve"> Cellar</w:t>
      </w:r>
      <w:r w:rsidRPr="00180C48">
        <w:rPr>
          <w:rFonts w:ascii="Arial Unicode MS" w:eastAsia="Arial Unicode MS" w:hAnsi="Arial Unicode MS" w:cs="Arial Unicode MS"/>
          <w:color w:val="EE0000"/>
          <w:szCs w:val="24"/>
        </w:rPr>
        <w:t xml:space="preserve"> G.O.A.T Chenin Blanc 2025</w:t>
      </w:r>
    </w:p>
    <w:p w14:paraId="1C4F3EFB" w14:textId="77777777" w:rsidR="00CC5701" w:rsidRPr="006964C4" w:rsidRDefault="00CC5701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Perdeberg Cellar The Dry Land Collection Tenacious Syrah 2024</w:t>
      </w:r>
    </w:p>
    <w:p w14:paraId="272FDFF4" w14:textId="3821A7B8" w:rsidR="00CC5701" w:rsidRDefault="00CC5701" w:rsidP="00CC5701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43C17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D43C17">
        <w:rPr>
          <w:rFonts w:ascii="Arial Unicode MS" w:eastAsia="Arial Unicode MS" w:hAnsi="Arial Unicode MS" w:cs="Arial Unicode MS"/>
          <w:szCs w:val="24"/>
        </w:rPr>
        <w:tab/>
        <w:t>Endura Winemaker’s Selection Cape Blend 2023</w:t>
      </w:r>
    </w:p>
    <w:p w14:paraId="72AF5307" w14:textId="77777777" w:rsidR="00CC5701" w:rsidRPr="008502D4" w:rsidRDefault="00CC5701" w:rsidP="008502D4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80624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8502D4">
        <w:rPr>
          <w:rFonts w:ascii="Arial Unicode MS" w:eastAsia="Arial Unicode MS" w:hAnsi="Arial Unicode MS" w:cs="Arial Unicode MS"/>
          <w:szCs w:val="24"/>
        </w:rPr>
        <w:tab/>
        <w:t>Perdeberg Cellar The Dry Land Collection Longevity Natural Sweet Chenin Blanc 2025</w:t>
      </w:r>
    </w:p>
    <w:p w14:paraId="4B112702" w14:textId="77777777" w:rsidR="00CC5701" w:rsidRPr="00E500BA" w:rsidRDefault="00CC5701" w:rsidP="00132EAE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Perdeberg Cellar The Dry Land Collection Courageous Barrel-Fermented Chenin Blanc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0CF2928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0EBCED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16B9FE6" w14:textId="1FCA37C6" w:rsidR="00281A32" w:rsidRPr="00897204" w:rsidRDefault="00A020A9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PETER FALKE 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HELDERBERG–STELLENBOSCH</w:t>
      </w:r>
    </w:p>
    <w:p w14:paraId="18E1E31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ACEF95F" w14:textId="77777777" w:rsidR="00F35E6F" w:rsidRPr="006964C4" w:rsidRDefault="00F35E6F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Peter Falke Alani 2020</w:t>
      </w:r>
    </w:p>
    <w:p w14:paraId="01419026" w14:textId="77777777" w:rsidR="00F35E6F" w:rsidRPr="00763624" w:rsidRDefault="00F35E6F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63624">
        <w:rPr>
          <w:rFonts w:ascii="Arial Unicode MS" w:eastAsia="Arial Unicode MS" w:hAnsi="Arial Unicode MS" w:cs="Arial Unicode MS"/>
          <w:szCs w:val="24"/>
        </w:rPr>
        <w:tab/>
        <w:t>Peter Falke Kanoa 2020</w:t>
      </w:r>
    </w:p>
    <w:p w14:paraId="2CD1CD7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7C400A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5D5D436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034DAB6F" w14:textId="5BA00B14" w:rsidR="00281A32" w:rsidRPr="00897204" w:rsidRDefault="00A020A9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PLAISIR WINE ESTATE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SIMONDIUM/SIMONSBERG–PAARL</w:t>
      </w:r>
    </w:p>
    <w:p w14:paraId="55B660B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C3229B0" w14:textId="77777777" w:rsidR="00F35E6F" w:rsidRPr="00AB253E" w:rsidRDefault="00F35E6F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Plaisir Cabernet Sauvignon 2020</w:t>
      </w:r>
    </w:p>
    <w:p w14:paraId="50A950C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A8DD72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E832D8E" w14:textId="25644489" w:rsidR="00281A32" w:rsidRPr="00897204" w:rsidRDefault="00A020A9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PONGRÁCZ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0977AA9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B76151C" w14:textId="5632B8F8" w:rsidR="00F35E6F" w:rsidRPr="00B85E5D" w:rsidRDefault="00F35E6F" w:rsidP="004005EA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Pongrácz </w:t>
      </w:r>
      <w:r w:rsidR="002F7823">
        <w:rPr>
          <w:rFonts w:ascii="Arial Unicode MS" w:eastAsia="Arial Unicode MS" w:hAnsi="Arial Unicode MS" w:cs="Arial Unicode MS"/>
          <w:szCs w:val="24"/>
        </w:rPr>
        <w:t>Blanc de Blancs</w:t>
      </w:r>
      <w:r w:rsidRPr="00B85E5D">
        <w:rPr>
          <w:rFonts w:ascii="Arial Unicode MS" w:eastAsia="Arial Unicode MS" w:hAnsi="Arial Unicode MS" w:cs="Arial Unicode MS"/>
          <w:szCs w:val="24"/>
        </w:rPr>
        <w:t xml:space="preserve"> NV</w:t>
      </w:r>
    </w:p>
    <w:p w14:paraId="4ED8C643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D3ADCE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6390DE5" w14:textId="0CA46D09" w:rsidR="00281A32" w:rsidRPr="00897204" w:rsidRDefault="00A020A9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RICKETY BRIDGE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FRANSCHHOEK</w:t>
      </w:r>
    </w:p>
    <w:p w14:paraId="55D6AF6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12A83DD" w14:textId="66EB6562" w:rsidR="00111D2F" w:rsidRDefault="00111D2F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4424F1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505B8C">
        <w:rPr>
          <w:rFonts w:ascii="Arial Unicode MS" w:eastAsia="Arial Unicode MS" w:hAnsi="Arial Unicode MS" w:cs="Arial Unicode MS"/>
          <w:szCs w:val="24"/>
        </w:rPr>
        <w:tab/>
      </w:r>
      <w:r w:rsidR="00B708B2">
        <w:rPr>
          <w:rFonts w:ascii="Arial Unicode MS" w:eastAsia="Arial Unicode MS" w:hAnsi="Arial Unicode MS" w:cs="Arial Unicode MS"/>
          <w:szCs w:val="24"/>
        </w:rPr>
        <w:t>Regna Loca</w:t>
      </w:r>
      <w:r w:rsidRPr="00505B8C">
        <w:rPr>
          <w:rFonts w:ascii="Arial Unicode MS" w:eastAsia="Arial Unicode MS" w:hAnsi="Arial Unicode MS" w:cs="Arial Unicode MS"/>
          <w:szCs w:val="24"/>
        </w:rPr>
        <w:t xml:space="preserve"> Semillon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6711956B" w14:textId="02DCB8EB" w:rsidR="00111D2F" w:rsidRPr="00E500BA" w:rsidRDefault="00111D2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E500BA">
        <w:rPr>
          <w:rFonts w:ascii="Arial Unicode MS" w:eastAsia="Arial Unicode MS" w:hAnsi="Arial Unicode MS" w:cs="Arial Unicode MS"/>
          <w:szCs w:val="24"/>
        </w:rPr>
        <w:tab/>
      </w:r>
      <w:r w:rsidR="00B708B2">
        <w:rPr>
          <w:rFonts w:ascii="Arial Unicode MS" w:eastAsia="Arial Unicode MS" w:hAnsi="Arial Unicode MS" w:cs="Arial Unicode MS"/>
          <w:szCs w:val="24"/>
        </w:rPr>
        <w:t>Regna Loca</w:t>
      </w:r>
      <w:r w:rsidRPr="00E500BA">
        <w:rPr>
          <w:rFonts w:ascii="Arial Unicode MS" w:eastAsia="Arial Unicode MS" w:hAnsi="Arial Unicode MS" w:cs="Arial Unicode MS"/>
          <w:szCs w:val="24"/>
        </w:rPr>
        <w:t xml:space="preserve"> Chenin Blanc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289E056F" w14:textId="77777777" w:rsidR="00111D2F" w:rsidRPr="003D62E6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3D62E6">
        <w:rPr>
          <w:rFonts w:ascii="Arial Unicode MS" w:eastAsia="Arial Unicode MS" w:hAnsi="Arial Unicode MS" w:cs="Arial Unicode MS"/>
          <w:szCs w:val="24"/>
        </w:rPr>
        <w:tab/>
        <w:t>Foundation Stone by Rickety Bridge Chardonnay 2025</w:t>
      </w:r>
    </w:p>
    <w:p w14:paraId="51434BD0" w14:textId="77777777" w:rsidR="00111D2F" w:rsidRPr="0014116A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4116A">
        <w:rPr>
          <w:rFonts w:ascii="Arial Unicode MS" w:eastAsia="Arial Unicode MS" w:hAnsi="Arial Unicode MS" w:cs="Arial Unicode MS"/>
          <w:szCs w:val="24"/>
        </w:rPr>
        <w:tab/>
        <w:t>Foundation Stone by Rickety Bridge Sauvignon Blanc 2025</w:t>
      </w:r>
    </w:p>
    <w:p w14:paraId="1DC05843" w14:textId="134D9252" w:rsidR="00111D2F" w:rsidRPr="00C1033C" w:rsidRDefault="00111D2F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C1033C">
        <w:rPr>
          <w:rFonts w:ascii="Arial Unicode MS" w:eastAsia="Arial Unicode MS" w:hAnsi="Arial Unicode MS" w:cs="Arial Unicode MS"/>
          <w:szCs w:val="24"/>
        </w:rPr>
        <w:tab/>
      </w:r>
      <w:r w:rsidR="00B708B2">
        <w:rPr>
          <w:rFonts w:ascii="Arial Unicode MS" w:eastAsia="Arial Unicode MS" w:hAnsi="Arial Unicode MS" w:cs="Arial Unicode MS"/>
          <w:szCs w:val="24"/>
        </w:rPr>
        <w:t>Regna Loca</w:t>
      </w:r>
      <w:r w:rsidRPr="00C1033C">
        <w:rPr>
          <w:rFonts w:ascii="Arial Unicode MS" w:eastAsia="Arial Unicode MS" w:hAnsi="Arial Unicode MS" w:cs="Arial Unicode MS"/>
          <w:szCs w:val="24"/>
        </w:rPr>
        <w:t xml:space="preserve"> Cinsault 2024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7706B2D1" w14:textId="03F1A74D" w:rsidR="00111D2F" w:rsidRPr="00BD7122" w:rsidRDefault="00111D2F" w:rsidP="0060382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BD7122">
        <w:rPr>
          <w:rFonts w:ascii="Arial Unicode MS" w:eastAsia="Arial Unicode MS" w:hAnsi="Arial Unicode MS" w:cs="Arial Unicode MS"/>
          <w:szCs w:val="24"/>
        </w:rPr>
        <w:tab/>
      </w:r>
      <w:r w:rsidR="00B708B2">
        <w:rPr>
          <w:rFonts w:ascii="Arial Unicode MS" w:eastAsia="Arial Unicode MS" w:hAnsi="Arial Unicode MS" w:cs="Arial Unicode MS"/>
          <w:szCs w:val="24"/>
        </w:rPr>
        <w:t>Regna Loca</w:t>
      </w:r>
      <w:r w:rsidRPr="00BD7122">
        <w:rPr>
          <w:rFonts w:ascii="Arial Unicode MS" w:eastAsia="Arial Unicode MS" w:hAnsi="Arial Unicode MS" w:cs="Arial Unicode MS"/>
          <w:szCs w:val="24"/>
        </w:rPr>
        <w:t xml:space="preserve"> Palomino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5706E9C5" w14:textId="25A83976" w:rsidR="00111D2F" w:rsidRPr="003D62E6" w:rsidRDefault="00111D2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</w:r>
      <w:r w:rsidR="00B708B2">
        <w:rPr>
          <w:rFonts w:ascii="Arial Unicode MS" w:eastAsia="Arial Unicode MS" w:hAnsi="Arial Unicode MS" w:cs="Arial Unicode MS"/>
          <w:szCs w:val="24"/>
        </w:rPr>
        <w:t>Regna Loca</w:t>
      </w:r>
      <w:r w:rsidRPr="003D62E6">
        <w:rPr>
          <w:rFonts w:ascii="Arial Unicode MS" w:eastAsia="Arial Unicode MS" w:hAnsi="Arial Unicode MS" w:cs="Arial Unicode MS"/>
          <w:szCs w:val="24"/>
        </w:rPr>
        <w:t xml:space="preserve"> Chardonnay 2025</w:t>
      </w:r>
    </w:p>
    <w:p w14:paraId="3F430F7F" w14:textId="77777777" w:rsidR="00111D2F" w:rsidRPr="00665322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  <w:t>Foundation Stone by Rickety Bridge Merlot 2024</w:t>
      </w:r>
    </w:p>
    <w:p w14:paraId="0AB64851" w14:textId="77777777" w:rsidR="00111D2F" w:rsidRPr="00AC4A37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C4A37">
        <w:rPr>
          <w:rFonts w:ascii="Arial Unicode MS" w:eastAsia="Arial Unicode MS" w:hAnsi="Arial Unicode MS" w:cs="Arial Unicode MS"/>
          <w:szCs w:val="24"/>
        </w:rPr>
        <w:tab/>
        <w:t>Foundation Stone by Rickety Bridge Pinotage 2024</w:t>
      </w:r>
    </w:p>
    <w:p w14:paraId="0E01025A" w14:textId="77777777" w:rsidR="00111D2F" w:rsidRPr="006964C4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Foundation Stone by Rickety Bridge Shiraz 2025</w:t>
      </w:r>
    </w:p>
    <w:p w14:paraId="57C3EFA4" w14:textId="43ADE790" w:rsidR="00111D2F" w:rsidRPr="00AB253E" w:rsidRDefault="00111D2F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</w:r>
      <w:r w:rsidR="00B708B2">
        <w:rPr>
          <w:rFonts w:ascii="Arial Unicode MS" w:eastAsia="Arial Unicode MS" w:hAnsi="Arial Unicode MS" w:cs="Arial Unicode MS"/>
          <w:szCs w:val="24"/>
        </w:rPr>
        <w:t>Regna Loca</w:t>
      </w:r>
      <w:r w:rsidRPr="00AB253E">
        <w:rPr>
          <w:rFonts w:ascii="Arial Unicode MS" w:eastAsia="Arial Unicode MS" w:hAnsi="Arial Unicode MS" w:cs="Arial Unicode MS"/>
          <w:szCs w:val="24"/>
        </w:rPr>
        <w:t xml:space="preserve"> Cabernet Sauvignon 2024</w:t>
      </w:r>
    </w:p>
    <w:p w14:paraId="12CD4238" w14:textId="77777777" w:rsidR="00111D2F" w:rsidRPr="0043152E" w:rsidRDefault="00111D2F" w:rsidP="00111D2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43152E">
        <w:rPr>
          <w:rFonts w:ascii="Arial Unicode MS" w:eastAsia="Arial Unicode MS" w:hAnsi="Arial Unicode MS" w:cs="Arial Unicode MS"/>
          <w:szCs w:val="24"/>
        </w:rPr>
        <w:tab/>
        <w:t>Foundation Stone by Rickety Bridge Chenin Blanc 2025</w:t>
      </w:r>
    </w:p>
    <w:p w14:paraId="2814F35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6C91FE9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BF32A0C" w14:textId="4DE19BD9" w:rsidR="00281A32" w:rsidRPr="00897204" w:rsidRDefault="00A020A9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ROODEKRANTZ 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2AA0C78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DBFFBD0" w14:textId="77777777" w:rsidR="00F35E6F" w:rsidRPr="00E500BA" w:rsidRDefault="00F35E6F" w:rsidP="00AE490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10F61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97</w:t>
      </w:r>
      <w:r w:rsidRPr="00E500BA">
        <w:rPr>
          <w:rFonts w:ascii="Arial Unicode MS" w:eastAsia="Arial Unicode MS" w:hAnsi="Arial Unicode MS" w:cs="Arial Unicode MS"/>
          <w:szCs w:val="24"/>
        </w:rPr>
        <w:tab/>
        <w:t>Roodekrantz Donkermaan Chenin Blanc 2024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392C2771" w14:textId="77777777" w:rsidR="00F35E6F" w:rsidRPr="001A22C6" w:rsidRDefault="00F35E6F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A22C6">
        <w:rPr>
          <w:rFonts w:ascii="Arial Unicode MS" w:eastAsia="Arial Unicode MS" w:hAnsi="Arial Unicode MS" w:cs="Arial Unicode MS"/>
          <w:szCs w:val="24"/>
        </w:rPr>
        <w:tab/>
        <w:t>Roodekrantz Sandy Slopes Chenin Blanc Semillon 2024</w:t>
      </w:r>
    </w:p>
    <w:p w14:paraId="7513769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6B92B97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81EA6C2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08CA0445" w14:textId="173ADC35" w:rsidR="00281A32" w:rsidRPr="00897204" w:rsidRDefault="002A6AC7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RUST EN VREDE WINE ESTATE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HELDERBERG–STELLENBOSCH</w:t>
      </w:r>
    </w:p>
    <w:p w14:paraId="49127853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9CE11D9" w14:textId="77777777" w:rsidR="002A6AC7" w:rsidRPr="006964C4" w:rsidRDefault="002A6AC7" w:rsidP="002A6AC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Rust en Vrede Estate Vineyards Syrah 2022</w:t>
      </w:r>
    </w:p>
    <w:p w14:paraId="6DF1DB76" w14:textId="77777777" w:rsidR="00F35E6F" w:rsidRPr="001C1600" w:rsidRDefault="00F35E6F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C1600">
        <w:rPr>
          <w:rFonts w:ascii="Arial Unicode MS" w:eastAsia="Arial Unicode MS" w:hAnsi="Arial Unicode MS" w:cs="Arial Unicode MS"/>
          <w:szCs w:val="24"/>
        </w:rPr>
        <w:tab/>
        <w:t>Rust en Vrede Estate 2022</w:t>
      </w:r>
    </w:p>
    <w:p w14:paraId="649ED6E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CA7321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5394B7C" w14:textId="475B06AD" w:rsidR="00281A32" w:rsidRPr="00897204" w:rsidRDefault="00162987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SARONSBERG CELLAR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TULBAGH</w:t>
      </w:r>
    </w:p>
    <w:p w14:paraId="3211B78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74D8688" w14:textId="77777777" w:rsidR="00F35E6F" w:rsidRPr="002F4716" w:rsidRDefault="00F35E6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2F4716">
        <w:rPr>
          <w:rFonts w:ascii="Arial Unicode MS" w:eastAsia="Arial Unicode MS" w:hAnsi="Arial Unicode MS" w:cs="Arial Unicode MS"/>
          <w:szCs w:val="24"/>
        </w:rPr>
        <w:tab/>
        <w:t>Saronsberg Full Circle 2023</w:t>
      </w:r>
    </w:p>
    <w:p w14:paraId="042EFD08" w14:textId="77777777" w:rsidR="00F35E6F" w:rsidRDefault="00F35E6F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Saronsberg Shiraz 2023</w:t>
      </w:r>
    </w:p>
    <w:p w14:paraId="6CBB7E7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FEF06FF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A00A00D" w14:textId="551CFC37" w:rsidR="00281A32" w:rsidRPr="00897204" w:rsidRDefault="00252C75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SILKBUSH MOUNTAIN VINEYARDS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BREEDEKLOOF</w:t>
      </w:r>
    </w:p>
    <w:p w14:paraId="2508D14A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A7B6579" w14:textId="780B5F8F" w:rsidR="00F35E6F" w:rsidRPr="00AB253E" w:rsidRDefault="00F35E6F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B253E">
        <w:rPr>
          <w:rFonts w:ascii="Arial Unicode MS" w:eastAsia="Arial Unicode MS" w:hAnsi="Arial Unicode MS" w:cs="Arial Unicode MS"/>
          <w:szCs w:val="24"/>
        </w:rPr>
        <w:tab/>
        <w:t>Silkbush Winemakers Selection Cabernet Sauvignon 2024</w:t>
      </w:r>
    </w:p>
    <w:p w14:paraId="5E51D10F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3CE09B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258509C" w14:textId="43C5F715" w:rsidR="00281A32" w:rsidRPr="00897204" w:rsidRDefault="00252C75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SPIER WINE FARM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611925F2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26E96BC" w14:textId="77777777" w:rsidR="00B326B8" w:rsidRDefault="00B326B8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7F6C9C">
        <w:rPr>
          <w:rFonts w:ascii="Arial Unicode MS" w:eastAsia="Arial Unicode MS" w:hAnsi="Arial Unicode MS" w:cs="Arial Unicode MS"/>
          <w:szCs w:val="24"/>
        </w:rPr>
        <w:tab/>
        <w:t>Spier 21 Gables Sauvignon Blanc 2023</w:t>
      </w:r>
    </w:p>
    <w:p w14:paraId="47998F73" w14:textId="77777777" w:rsidR="00B326B8" w:rsidRDefault="00B326B8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2F4716">
        <w:rPr>
          <w:rFonts w:ascii="Arial Unicode MS" w:eastAsia="Arial Unicode MS" w:hAnsi="Arial Unicode MS" w:cs="Arial Unicode MS"/>
          <w:szCs w:val="24"/>
        </w:rPr>
        <w:tab/>
        <w:t>Spier Creative Block 3 2021</w:t>
      </w:r>
    </w:p>
    <w:p w14:paraId="692110DB" w14:textId="77777777" w:rsidR="00B326B8" w:rsidRPr="00AB253E" w:rsidRDefault="00B326B8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B253E">
        <w:rPr>
          <w:rFonts w:ascii="Arial Unicode MS" w:eastAsia="Arial Unicode MS" w:hAnsi="Arial Unicode MS" w:cs="Arial Unicode MS"/>
          <w:szCs w:val="24"/>
        </w:rPr>
        <w:tab/>
        <w:t>Spier 21 Gables Cabernet Sauvignon 2021</w:t>
      </w:r>
    </w:p>
    <w:p w14:paraId="349098D8" w14:textId="77777777" w:rsidR="00B326B8" w:rsidRPr="007E5135" w:rsidRDefault="00B326B8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E5135">
        <w:rPr>
          <w:rFonts w:ascii="Arial Unicode MS" w:eastAsia="Arial Unicode MS" w:hAnsi="Arial Unicode MS" w:cs="Arial Unicode MS"/>
          <w:szCs w:val="24"/>
        </w:rPr>
        <w:tab/>
        <w:t>Spier Creative Block 2 2025</w:t>
      </w:r>
    </w:p>
    <w:p w14:paraId="1CD1946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F35EA1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2622535" w14:textId="6CCBC41C" w:rsidR="00281A32" w:rsidRPr="00897204" w:rsidRDefault="00B326B8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STARK-CONDÉ 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JONKERSHOEK–STELLENBOSCH</w:t>
      </w:r>
    </w:p>
    <w:p w14:paraId="4A3A4C9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A73D404" w14:textId="77777777" w:rsidR="00F35E6F" w:rsidRDefault="00F35E6F" w:rsidP="002B52E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00259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E500BA">
        <w:rPr>
          <w:rFonts w:ascii="Arial Unicode MS" w:eastAsia="Arial Unicode MS" w:hAnsi="Arial Unicode MS" w:cs="Arial Unicode MS"/>
          <w:szCs w:val="24"/>
        </w:rPr>
        <w:tab/>
        <w:t>Stark-Condé Monk Stone Chenin Blanc 2025</w:t>
      </w:r>
      <w:r>
        <w:rPr>
          <w:rFonts w:ascii="Arial Unicode MS" w:eastAsia="Arial Unicode MS" w:hAnsi="Arial Unicode MS" w:cs="Arial Unicode MS"/>
          <w:szCs w:val="24"/>
        </w:rPr>
        <w:t xml:space="preserve"> (OC)</w:t>
      </w:r>
    </w:p>
    <w:p w14:paraId="399899F1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AA38892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E10DA8D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4EBB1E75" w14:textId="5AF04195" w:rsidR="00281A32" w:rsidRPr="00897204" w:rsidRDefault="00B326B8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STELLENRUST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HELDERBERG–STELLENBOSCH</w:t>
      </w:r>
    </w:p>
    <w:p w14:paraId="7B8C568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9780D5D" w14:textId="77777777" w:rsidR="00B326B8" w:rsidRPr="006964C4" w:rsidRDefault="00B326B8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94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Stellenrust Peppergrinder Shiraz 2023</w:t>
      </w:r>
    </w:p>
    <w:p w14:paraId="2DA5578B" w14:textId="1A0E7058" w:rsidR="00B326B8" w:rsidRPr="00E500BA" w:rsidRDefault="00B326B8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E500BA">
        <w:rPr>
          <w:rFonts w:ascii="Arial Unicode MS" w:eastAsia="Arial Unicode MS" w:hAnsi="Arial Unicode MS" w:cs="Arial Unicode MS"/>
          <w:szCs w:val="24"/>
        </w:rPr>
        <w:tab/>
        <w:t xml:space="preserve">Stellenrust Barrel </w:t>
      </w:r>
      <w:r w:rsidR="00396940">
        <w:rPr>
          <w:rFonts w:ascii="Arial Unicode MS" w:eastAsia="Arial Unicode MS" w:hAnsi="Arial Unicode MS" w:cs="Arial Unicode MS"/>
          <w:szCs w:val="24"/>
        </w:rPr>
        <w:t>F</w:t>
      </w:r>
      <w:r w:rsidRPr="00E500BA">
        <w:rPr>
          <w:rFonts w:ascii="Arial Unicode MS" w:eastAsia="Arial Unicode MS" w:hAnsi="Arial Unicode MS" w:cs="Arial Unicode MS"/>
          <w:szCs w:val="24"/>
        </w:rPr>
        <w:t>ermented Chenin Blanc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3B1C3029" w14:textId="26D3B1B0" w:rsidR="00B326B8" w:rsidRDefault="00B326B8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Stellenrust Timeless 2009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4370655E" w14:textId="77777777" w:rsidR="00B326B8" w:rsidRDefault="00B326B8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AB253E">
        <w:rPr>
          <w:rFonts w:ascii="Arial Unicode MS" w:eastAsia="Arial Unicode MS" w:hAnsi="Arial Unicode MS" w:cs="Arial Unicode MS"/>
          <w:szCs w:val="24"/>
        </w:rPr>
        <w:tab/>
        <w:t>Stellenrust Reserve Cabernet Sauvignon 2016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49EDA422" w14:textId="4DB62C41" w:rsidR="00B326B8" w:rsidRPr="00E500BA" w:rsidRDefault="00B326B8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Stellenrust Barrel Fermented Chenin Blanc 2016</w:t>
      </w:r>
      <w:r>
        <w:rPr>
          <w:rFonts w:ascii="Arial Unicode MS" w:eastAsia="Arial Unicode MS" w:hAnsi="Arial Unicode MS" w:cs="Arial Unicode MS"/>
          <w:szCs w:val="24"/>
        </w:rPr>
        <w:t xml:space="preserve"> (MC, OV)</w:t>
      </w:r>
    </w:p>
    <w:p w14:paraId="3CBE9627" w14:textId="1EC65D59" w:rsidR="00B326B8" w:rsidRPr="00763624" w:rsidRDefault="00B326B8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763624">
        <w:rPr>
          <w:rFonts w:ascii="Arial Unicode MS" w:eastAsia="Arial Unicode MS" w:hAnsi="Arial Unicode MS" w:cs="Arial Unicode MS"/>
          <w:szCs w:val="24"/>
        </w:rPr>
        <w:tab/>
        <w:t>Stellenrust Timeless 2022</w:t>
      </w:r>
    </w:p>
    <w:p w14:paraId="76931BEC" w14:textId="77777777" w:rsidR="00B326B8" w:rsidRDefault="00B326B8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A385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43A72">
        <w:rPr>
          <w:rFonts w:ascii="Arial Unicode MS" w:eastAsia="Arial Unicode MS" w:hAnsi="Arial Unicode MS" w:cs="Arial Unicode MS"/>
          <w:szCs w:val="24"/>
        </w:rPr>
        <w:tab/>
        <w:t>Stellenrust Chenin d’Muscat Noble Late Harvest 2024</w:t>
      </w:r>
    </w:p>
    <w:p w14:paraId="04A33110" w14:textId="77777777" w:rsidR="00B326B8" w:rsidRPr="00AC4A37" w:rsidRDefault="00B326B8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C4A37">
        <w:rPr>
          <w:rFonts w:ascii="Arial Unicode MS" w:eastAsia="Arial Unicode MS" w:hAnsi="Arial Unicode MS" w:cs="Arial Unicode MS"/>
          <w:szCs w:val="24"/>
        </w:rPr>
        <w:tab/>
        <w:t>Stellenrust Cornerstone Pinotage 2024</w:t>
      </w:r>
    </w:p>
    <w:p w14:paraId="039DDDE6" w14:textId="77777777" w:rsidR="00B326B8" w:rsidRPr="00F517A0" w:rsidRDefault="00B326B8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F517A0">
        <w:rPr>
          <w:rFonts w:ascii="Arial Unicode MS" w:eastAsia="Arial Unicode MS" w:hAnsi="Arial Unicode MS" w:cs="Arial Unicode MS"/>
          <w:szCs w:val="24"/>
        </w:rPr>
        <w:tab/>
        <w:t>Stellenrust Barrel Selection Cabernet Franc 2022</w:t>
      </w:r>
    </w:p>
    <w:p w14:paraId="51DF7132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4067F62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8517B84" w14:textId="5489A896" w:rsidR="00281A32" w:rsidRPr="00897204" w:rsidRDefault="00B326B8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STELLENZICHT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HELDERBERG–STELLENBOSCH</w:t>
      </w:r>
    </w:p>
    <w:p w14:paraId="38FC312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3C6DDCA" w14:textId="77777777" w:rsidR="00B326B8" w:rsidRDefault="00B326B8" w:rsidP="00B326B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1C1600">
        <w:rPr>
          <w:rFonts w:ascii="Arial Unicode MS" w:eastAsia="Arial Unicode MS" w:hAnsi="Arial Unicode MS" w:cs="Arial Unicode MS"/>
          <w:szCs w:val="24"/>
        </w:rPr>
        <w:tab/>
        <w:t>Stellenzicht Thunderstone Red 2024</w:t>
      </w:r>
    </w:p>
    <w:p w14:paraId="0B257401" w14:textId="77777777" w:rsidR="00F35E6F" w:rsidRPr="00C1033C" w:rsidRDefault="00F35E6F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C1033C">
        <w:rPr>
          <w:rFonts w:ascii="Arial Unicode MS" w:eastAsia="Arial Unicode MS" w:hAnsi="Arial Unicode MS" w:cs="Arial Unicode MS"/>
          <w:szCs w:val="24"/>
        </w:rPr>
        <w:tab/>
        <w:t>Stellenzicht Silcrete Cinsault 2024</w:t>
      </w:r>
    </w:p>
    <w:p w14:paraId="3DF743F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1F84D6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DBE31FF" w14:textId="380BFD28" w:rsidR="00281A32" w:rsidRPr="00897204" w:rsidRDefault="00B326B8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STETTYN FAMILY VINEYARDS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STETTYN–WORCESTER</w:t>
      </w:r>
    </w:p>
    <w:p w14:paraId="4490EBB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CBD7463" w14:textId="77777777" w:rsidR="00F35E6F" w:rsidRPr="00E500BA" w:rsidRDefault="00F35E6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E500BA">
        <w:rPr>
          <w:rFonts w:ascii="Arial Unicode MS" w:eastAsia="Arial Unicode MS" w:hAnsi="Arial Unicode MS" w:cs="Arial Unicode MS"/>
          <w:szCs w:val="24"/>
        </w:rPr>
        <w:tab/>
        <w:t>Stettyn Old Vines Chenin Blanc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06AF8A6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75E1AE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03A6583" w14:textId="7A0898DD" w:rsidR="00281A32" w:rsidRPr="00897204" w:rsidRDefault="00B326B8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STRANDVELD VINEYARDS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ELIM–CAPE AGULHAS</w:t>
      </w:r>
    </w:p>
    <w:p w14:paraId="2B550D69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EFA787F" w14:textId="77777777" w:rsidR="00B326B8" w:rsidRPr="0014116A" w:rsidRDefault="00B326B8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4116A">
        <w:rPr>
          <w:rFonts w:ascii="Arial Unicode MS" w:eastAsia="Arial Unicode MS" w:hAnsi="Arial Unicode MS" w:cs="Arial Unicode MS"/>
          <w:szCs w:val="24"/>
        </w:rPr>
        <w:tab/>
        <w:t>Strandveld Pofadderbos Sauvignon Blanc 2025</w:t>
      </w:r>
    </w:p>
    <w:p w14:paraId="79ED82E4" w14:textId="77777777" w:rsidR="00B326B8" w:rsidRPr="002F4716" w:rsidRDefault="00B326B8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2F4716">
        <w:rPr>
          <w:rFonts w:ascii="Arial Unicode MS" w:eastAsia="Arial Unicode MS" w:hAnsi="Arial Unicode MS" w:cs="Arial Unicode MS"/>
          <w:szCs w:val="24"/>
        </w:rPr>
        <w:tab/>
        <w:t>Strandveld The Navigator 2023</w:t>
      </w:r>
    </w:p>
    <w:p w14:paraId="27C34E1B" w14:textId="41F49569" w:rsidR="00B326B8" w:rsidRPr="00B85E5D" w:rsidRDefault="00B326B8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85E5D">
        <w:rPr>
          <w:rFonts w:ascii="Arial Unicode MS" w:eastAsia="Arial Unicode MS" w:hAnsi="Arial Unicode MS" w:cs="Arial Unicode MS"/>
          <w:szCs w:val="24"/>
        </w:rPr>
        <w:tab/>
        <w:t>Strandveld Skaamgesiggie Brut Rosé 2023</w:t>
      </w:r>
    </w:p>
    <w:p w14:paraId="78F03F2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3B46682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71B0AD9" w14:textId="77777777" w:rsidR="00593B8B" w:rsidRDefault="00593B8B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2ACD55E1" w14:textId="779D42DD" w:rsidR="00281A32" w:rsidRPr="00897204" w:rsidRDefault="00B326B8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SURVIVOR 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PAARL</w:t>
      </w:r>
    </w:p>
    <w:p w14:paraId="22646B9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7DFEB1B" w14:textId="77777777" w:rsidR="00B326B8" w:rsidRPr="003D62E6" w:rsidRDefault="00B326B8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3D62E6">
        <w:rPr>
          <w:rFonts w:ascii="Arial Unicode MS" w:eastAsia="Arial Unicode MS" w:hAnsi="Arial Unicode MS" w:cs="Arial Unicode MS"/>
          <w:szCs w:val="24"/>
        </w:rPr>
        <w:tab/>
        <w:t>Survivor Cellar Master Series Chardonnay 2023</w:t>
      </w:r>
    </w:p>
    <w:p w14:paraId="044B1A3E" w14:textId="77777777" w:rsidR="00B326B8" w:rsidRDefault="00B326B8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E500BA">
        <w:rPr>
          <w:rFonts w:ascii="Arial Unicode MS" w:eastAsia="Arial Unicode MS" w:hAnsi="Arial Unicode MS" w:cs="Arial Unicode MS"/>
          <w:szCs w:val="24"/>
        </w:rPr>
        <w:tab/>
        <w:t>Survivor Chenin Blanc Reserve 2023</w:t>
      </w:r>
    </w:p>
    <w:p w14:paraId="503A6F2D" w14:textId="77777777" w:rsidR="00B326B8" w:rsidRPr="0014116A" w:rsidRDefault="00B326B8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Survivor Sauvignon Blanc 2025</w:t>
      </w:r>
    </w:p>
    <w:p w14:paraId="6CC7E318" w14:textId="77777777" w:rsidR="00B326B8" w:rsidRPr="00763624" w:rsidRDefault="00B326B8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Survivor Cellar Master Series Cabernet Franc Merlot 2022</w:t>
      </w:r>
    </w:p>
    <w:p w14:paraId="0181157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0214F3F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305D289" w14:textId="35434810" w:rsidR="00281A32" w:rsidRPr="00897204" w:rsidRDefault="003C4DC2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UNDER OAKS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PAARL</w:t>
      </w:r>
    </w:p>
    <w:p w14:paraId="416AD771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78D2067" w14:textId="77777777" w:rsidR="00AB0320" w:rsidRPr="0014116A" w:rsidRDefault="00AB0320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14116A">
        <w:rPr>
          <w:rFonts w:ascii="Arial Unicode MS" w:eastAsia="Arial Unicode MS" w:hAnsi="Arial Unicode MS" w:cs="Arial Unicode MS"/>
          <w:szCs w:val="24"/>
        </w:rPr>
        <w:tab/>
        <w:t>Under Oaks Sauvignon Blanc 2025</w:t>
      </w:r>
    </w:p>
    <w:p w14:paraId="7C20FD69" w14:textId="77777777" w:rsidR="00AB0320" w:rsidRPr="0043152E" w:rsidRDefault="00AB0320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43152E">
        <w:rPr>
          <w:rFonts w:ascii="Arial Unicode MS" w:eastAsia="Arial Unicode MS" w:hAnsi="Arial Unicode MS" w:cs="Arial Unicode MS"/>
          <w:szCs w:val="24"/>
        </w:rPr>
        <w:tab/>
        <w:t>Under Oaks Chenin Blanc 2025</w:t>
      </w:r>
    </w:p>
    <w:p w14:paraId="18A697DD" w14:textId="77777777" w:rsidR="00AB0320" w:rsidRDefault="00AB0320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AB253E">
        <w:rPr>
          <w:rFonts w:ascii="Arial Unicode MS" w:eastAsia="Arial Unicode MS" w:hAnsi="Arial Unicode MS" w:cs="Arial Unicode MS"/>
          <w:szCs w:val="24"/>
        </w:rPr>
        <w:tab/>
        <w:t>Under Oaks Cabernet Sauvignon Reserve 2020</w:t>
      </w:r>
    </w:p>
    <w:p w14:paraId="3AD7E5B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793706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E4BBC44" w14:textId="189DDA91" w:rsidR="00281A32" w:rsidRPr="00897204" w:rsidRDefault="00AB0320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VAN LOVEREN FAMILY VINEYARDS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ROBERTSON</w:t>
      </w:r>
    </w:p>
    <w:p w14:paraId="7A8253EB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3F526FA" w14:textId="77777777" w:rsidR="00AB0320" w:rsidRPr="006964C4" w:rsidRDefault="00AB0320" w:rsidP="00AB032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Van Loveren Christina Syrah 2023</w:t>
      </w:r>
    </w:p>
    <w:p w14:paraId="0A90C4B8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3D62E6">
        <w:rPr>
          <w:rFonts w:ascii="Arial Unicode MS" w:eastAsia="Arial Unicode MS" w:hAnsi="Arial Unicode MS" w:cs="Arial Unicode MS"/>
          <w:szCs w:val="24"/>
        </w:rPr>
        <w:tab/>
        <w:t>Van Loveren Christina Chardonnay 2025</w:t>
      </w:r>
    </w:p>
    <w:p w14:paraId="74DA48B1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523A4E9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37A6D29" w14:textId="28CDA009" w:rsidR="00281A32" w:rsidRPr="00897204" w:rsidRDefault="004007A5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VERGELEGEN WINE</w:t>
      </w:r>
      <w:r w:rsidR="00FB018E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SOMERSET WEST</w:t>
      </w:r>
    </w:p>
    <w:p w14:paraId="3ABABB1A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BC039E6" w14:textId="77777777" w:rsidR="004007A5" w:rsidRPr="007E5135" w:rsidRDefault="004007A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7E5135">
        <w:rPr>
          <w:rFonts w:ascii="Arial Unicode MS" w:eastAsia="Arial Unicode MS" w:hAnsi="Arial Unicode MS" w:cs="Arial Unicode MS"/>
          <w:szCs w:val="24"/>
        </w:rPr>
        <w:tab/>
        <w:t>Vergelegen Estate White 2024</w:t>
      </w:r>
    </w:p>
    <w:p w14:paraId="487A1B99" w14:textId="77777777" w:rsidR="004007A5" w:rsidRPr="00763624" w:rsidRDefault="004007A5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Vergelegen Estate Red 2022</w:t>
      </w:r>
    </w:p>
    <w:p w14:paraId="0F819DEB" w14:textId="0679161F" w:rsidR="004007A5" w:rsidRDefault="004007A5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665322">
        <w:rPr>
          <w:rFonts w:ascii="Arial Unicode MS" w:eastAsia="Arial Unicode MS" w:hAnsi="Arial Unicode MS" w:cs="Arial Unicode MS"/>
          <w:szCs w:val="24"/>
        </w:rPr>
        <w:tab/>
        <w:t xml:space="preserve">Vergelegen Reserve </w:t>
      </w:r>
      <w:r w:rsidR="00E32347" w:rsidRPr="00665322">
        <w:rPr>
          <w:rFonts w:ascii="Arial Unicode MS" w:eastAsia="Arial Unicode MS" w:hAnsi="Arial Unicode MS" w:cs="Arial Unicode MS"/>
          <w:szCs w:val="24"/>
        </w:rPr>
        <w:t xml:space="preserve">Merlot </w:t>
      </w:r>
      <w:r w:rsidRPr="00665322">
        <w:rPr>
          <w:rFonts w:ascii="Arial Unicode MS" w:eastAsia="Arial Unicode MS" w:hAnsi="Arial Unicode MS" w:cs="Arial Unicode MS"/>
          <w:szCs w:val="24"/>
        </w:rPr>
        <w:t>2022</w:t>
      </w:r>
    </w:p>
    <w:p w14:paraId="28A89C01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77597BF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54B5BDF" w14:textId="3A1B72A0" w:rsidR="00281A32" w:rsidRPr="00897204" w:rsidRDefault="0067737B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VERGENOEGD LÖW WINE ESTATE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5710398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88F47CD" w14:textId="77777777" w:rsidR="0067737B" w:rsidRPr="0093652C" w:rsidRDefault="0067737B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D55D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93652C">
        <w:rPr>
          <w:rFonts w:ascii="Arial Unicode MS" w:eastAsia="Arial Unicode MS" w:hAnsi="Arial Unicode MS" w:cs="Arial Unicode MS"/>
          <w:szCs w:val="24"/>
        </w:rPr>
        <w:tab/>
        <w:t>Vergenoegd Löw Sebastian Cape Vintage 2017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2BC26ED9" w14:textId="77777777" w:rsidR="0067737B" w:rsidRPr="00AB253E" w:rsidRDefault="0067737B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Vergenoegd Löw Cabernet Sauvignon 2023</w:t>
      </w:r>
    </w:p>
    <w:p w14:paraId="5D23398C" w14:textId="77777777" w:rsidR="0067737B" w:rsidRPr="00665322" w:rsidRDefault="0067737B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  <w:t>Vergenoegd Löw Merlot 2024</w:t>
      </w:r>
    </w:p>
    <w:p w14:paraId="247CB143" w14:textId="2750B320" w:rsidR="00593B8B" w:rsidRDefault="0067737B" w:rsidP="00593B8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3D62E6">
        <w:rPr>
          <w:rFonts w:ascii="Arial Unicode MS" w:eastAsia="Arial Unicode MS" w:hAnsi="Arial Unicode MS" w:cs="Arial Unicode MS"/>
          <w:szCs w:val="24"/>
        </w:rPr>
        <w:tab/>
        <w:t>Vergenoegd Löw Chardonnay 2025</w:t>
      </w:r>
      <w:r w:rsidR="00593B8B">
        <w:rPr>
          <w:rFonts w:ascii="Arial Unicode MS" w:eastAsia="Arial Unicode MS" w:hAnsi="Arial Unicode MS" w:cs="Arial Unicode MS"/>
          <w:szCs w:val="24"/>
        </w:rPr>
        <w:br w:type="page"/>
      </w:r>
    </w:p>
    <w:p w14:paraId="4C7A7FDF" w14:textId="77777777" w:rsidR="00162987" w:rsidRPr="00897204" w:rsidRDefault="00162987" w:rsidP="00162987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VILAFONTÉ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Cs w:val="24"/>
          <w:lang w:eastAsia="en-GB"/>
        </w:rPr>
        <w:t>PAARL</w:t>
      </w:r>
      <w:r w:rsidRPr="001D55D7">
        <w:rPr>
          <w:rFonts w:ascii="Arial Unicode MS" w:eastAsia="Arial Unicode MS" w:hAnsi="Arial Unicode MS" w:cs="Arial Unicode MS"/>
          <w:szCs w:val="24"/>
          <w:lang w:eastAsia="en-GB"/>
        </w:rPr>
        <w:t xml:space="preserve"> (</w:t>
      </w:r>
      <w:r>
        <w:rPr>
          <w:rFonts w:ascii="Arial Unicode MS" w:eastAsia="Arial Unicode MS" w:hAnsi="Arial Unicode MS" w:cs="Arial Unicode MS"/>
          <w:szCs w:val="24"/>
          <w:lang w:eastAsia="en-GB"/>
        </w:rPr>
        <w:t>STELLENBOSCH</w:t>
      </w:r>
      <w:r w:rsidRPr="001D55D7">
        <w:rPr>
          <w:rFonts w:ascii="Arial Unicode MS" w:eastAsia="Arial Unicode MS" w:hAnsi="Arial Unicode MS" w:cs="Arial Unicode MS"/>
          <w:szCs w:val="24"/>
          <w:lang w:eastAsia="en-GB"/>
        </w:rPr>
        <w:t xml:space="preserve"> CELLAR)</w:t>
      </w:r>
    </w:p>
    <w:p w14:paraId="12885D24" w14:textId="77777777" w:rsidR="00162987" w:rsidRDefault="00162987" w:rsidP="0016298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469DA5D" w14:textId="65C57A20" w:rsidR="00162987" w:rsidRPr="00763624" w:rsidRDefault="00162987" w:rsidP="0016298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 xml:space="preserve">Seriously Old Dirt </w:t>
      </w:r>
      <w:r w:rsidR="00F149F7">
        <w:rPr>
          <w:rFonts w:ascii="Arial Unicode MS" w:eastAsia="Arial Unicode MS" w:hAnsi="Arial Unicode MS" w:cs="Arial Unicode MS"/>
          <w:szCs w:val="24"/>
        </w:rPr>
        <w:t>2023</w:t>
      </w:r>
    </w:p>
    <w:p w14:paraId="3BEAE2AC" w14:textId="77777777" w:rsidR="00162987" w:rsidRDefault="00162987" w:rsidP="0016298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D06C5DD" w14:textId="77777777" w:rsidR="00162987" w:rsidRDefault="00162987" w:rsidP="0016298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4A93C47" w14:textId="4CA7236F" w:rsidR="00281A32" w:rsidRPr="00897204" w:rsidRDefault="00132534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VISIO VINTNERS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1B7A5D91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3B3B009" w14:textId="77777777" w:rsidR="00F35E6F" w:rsidRDefault="00F35E6F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1C1600">
        <w:rPr>
          <w:rFonts w:ascii="Arial Unicode MS" w:eastAsia="Arial Unicode MS" w:hAnsi="Arial Unicode MS" w:cs="Arial Unicode MS"/>
          <w:szCs w:val="24"/>
        </w:rPr>
        <w:tab/>
        <w:t>Visio Vintners Alliance 2022</w:t>
      </w:r>
    </w:p>
    <w:p w14:paraId="40643B33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03FDDDB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40FA366" w14:textId="57DA408F" w:rsidR="00281A32" w:rsidRPr="00897204" w:rsidRDefault="00132534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VREDE EN LUST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SIMONDIUM/SIMONSBERG</w:t>
      </w:r>
      <w:r w:rsidR="008A170E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PAARL</w:t>
      </w:r>
    </w:p>
    <w:p w14:paraId="36FC367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D1E2BEA" w14:textId="06AD170C" w:rsidR="00F35E6F" w:rsidRPr="007F6C9C" w:rsidRDefault="00F35E6F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7F6C9C">
        <w:rPr>
          <w:rFonts w:ascii="Arial Unicode MS" w:eastAsia="Arial Unicode MS" w:hAnsi="Arial Unicode MS" w:cs="Arial Unicode MS"/>
          <w:szCs w:val="24"/>
        </w:rPr>
        <w:tab/>
        <w:t>Vrede en Lust Artisan Range Blanc Fum</w:t>
      </w:r>
      <w:r w:rsidR="003A096B">
        <w:rPr>
          <w:rFonts w:ascii="Arial Unicode MS" w:eastAsia="Arial Unicode MS" w:hAnsi="Arial Unicode MS" w:cs="Arial Unicode MS"/>
          <w:szCs w:val="24"/>
        </w:rPr>
        <w:t>é</w:t>
      </w:r>
      <w:r w:rsidRPr="007F6C9C">
        <w:rPr>
          <w:rFonts w:ascii="Arial Unicode MS" w:eastAsia="Arial Unicode MS" w:hAnsi="Arial Unicode MS" w:cs="Arial Unicode MS"/>
          <w:szCs w:val="24"/>
        </w:rPr>
        <w:t xml:space="preserve"> 2021</w:t>
      </w:r>
    </w:p>
    <w:p w14:paraId="66998E50" w14:textId="77777777" w:rsidR="00132534" w:rsidRPr="00BD7122" w:rsidRDefault="00132534" w:rsidP="0013253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D7122">
        <w:rPr>
          <w:rFonts w:ascii="Arial Unicode MS" w:eastAsia="Arial Unicode MS" w:hAnsi="Arial Unicode MS" w:cs="Arial Unicode MS"/>
          <w:szCs w:val="24"/>
        </w:rPr>
        <w:tab/>
        <w:t>Vrede en Lust Early Mist Riesling 2025</w:t>
      </w:r>
    </w:p>
    <w:p w14:paraId="6987A50B" w14:textId="77777777" w:rsidR="00F35E6F" w:rsidRPr="00F517A0" w:rsidRDefault="00F35E6F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F517A0">
        <w:rPr>
          <w:rFonts w:ascii="Arial Unicode MS" w:eastAsia="Arial Unicode MS" w:hAnsi="Arial Unicode MS" w:cs="Arial Unicode MS"/>
          <w:szCs w:val="24"/>
        </w:rPr>
        <w:tab/>
        <w:t>Vrede en Lust Cabernet Franc 2021</w:t>
      </w:r>
    </w:p>
    <w:p w14:paraId="04C1D50A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B168C6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B14B52A" w14:textId="2CD58056" w:rsidR="00281A32" w:rsidRPr="00897204" w:rsidRDefault="008A170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VREDENHEIM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7476E81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5C42390" w14:textId="77777777" w:rsidR="00F35E6F" w:rsidRPr="00AB253E" w:rsidRDefault="00F35E6F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B253E">
        <w:rPr>
          <w:rFonts w:ascii="Arial Unicode MS" w:eastAsia="Arial Unicode MS" w:hAnsi="Arial Unicode MS" w:cs="Arial Unicode MS"/>
          <w:szCs w:val="24"/>
        </w:rPr>
        <w:tab/>
        <w:t>Vredenheim Cabernet Sauvignon 2023</w:t>
      </w:r>
    </w:p>
    <w:p w14:paraId="40952E71" w14:textId="77777777" w:rsidR="00F35E6F" w:rsidRPr="00665322" w:rsidRDefault="00F35E6F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</w:r>
      <w:r w:rsidRPr="00ED3F17">
        <w:rPr>
          <w:rFonts w:ascii="Arial Unicode MS" w:eastAsia="Arial Unicode MS" w:hAnsi="Arial Unicode MS" w:cs="Arial Unicode MS"/>
          <w:color w:val="EE0000"/>
          <w:szCs w:val="24"/>
        </w:rPr>
        <w:t>Vredenheim Merlot 2023</w:t>
      </w:r>
    </w:p>
    <w:p w14:paraId="10B3BB4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A23D6A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BED976F" w14:textId="550ECE47" w:rsidR="00281A32" w:rsidRPr="00897204" w:rsidRDefault="008A170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WARWICK WINE ESTATE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SIMONSBERG–STELLENBOSCH</w:t>
      </w:r>
    </w:p>
    <w:p w14:paraId="54D758F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964D0FE" w14:textId="468D53DC" w:rsidR="008A170E" w:rsidRDefault="008A170E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0469FF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95</w:t>
      </w:r>
      <w:r w:rsidRPr="003D62E6">
        <w:rPr>
          <w:rFonts w:ascii="Arial Unicode MS" w:eastAsia="Arial Unicode MS" w:hAnsi="Arial Unicode MS" w:cs="Arial Unicode MS"/>
          <w:szCs w:val="24"/>
        </w:rPr>
        <w:tab/>
        <w:t>Warwick The White Lady 2024</w:t>
      </w:r>
    </w:p>
    <w:p w14:paraId="5BB29A41" w14:textId="77777777" w:rsidR="008A170E" w:rsidRPr="001C1600" w:rsidRDefault="008A170E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C1600">
        <w:rPr>
          <w:rFonts w:ascii="Arial Unicode MS" w:eastAsia="Arial Unicode MS" w:hAnsi="Arial Unicode MS" w:cs="Arial Unicode MS"/>
          <w:szCs w:val="24"/>
        </w:rPr>
        <w:tab/>
        <w:t>Warwick Professor Black Pitch Black 2023</w:t>
      </w:r>
    </w:p>
    <w:p w14:paraId="6DD4A4B9" w14:textId="77777777" w:rsidR="008A170E" w:rsidRPr="00763624" w:rsidRDefault="008A170E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763624">
        <w:rPr>
          <w:rFonts w:ascii="Arial Unicode MS" w:eastAsia="Arial Unicode MS" w:hAnsi="Arial Unicode MS" w:cs="Arial Unicode MS"/>
          <w:szCs w:val="24"/>
        </w:rPr>
        <w:tab/>
        <w:t>Warwick Trilogy 2021</w:t>
      </w:r>
    </w:p>
    <w:p w14:paraId="11C049BE" w14:textId="1CD8DC6F" w:rsidR="008A170E" w:rsidRDefault="008A170E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777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F517A0">
        <w:rPr>
          <w:rFonts w:ascii="Arial Unicode MS" w:eastAsia="Arial Unicode MS" w:hAnsi="Arial Unicode MS" w:cs="Arial Unicode MS"/>
          <w:szCs w:val="24"/>
        </w:rPr>
        <w:tab/>
        <w:t>Warwick Cabernet Franc 2023</w:t>
      </w:r>
    </w:p>
    <w:p w14:paraId="18D9AD4E" w14:textId="77777777" w:rsidR="008A170E" w:rsidRPr="0014116A" w:rsidRDefault="008A170E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4116A">
        <w:rPr>
          <w:rFonts w:ascii="Arial Unicode MS" w:eastAsia="Arial Unicode MS" w:hAnsi="Arial Unicode MS" w:cs="Arial Unicode MS"/>
          <w:szCs w:val="24"/>
        </w:rPr>
        <w:tab/>
        <w:t>Warwick Professor Black Sauvignon Blanc 2025</w:t>
      </w:r>
    </w:p>
    <w:p w14:paraId="71DA5469" w14:textId="6D8E3F7A" w:rsidR="008A170E" w:rsidRPr="00AB253E" w:rsidRDefault="008A170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B253E">
        <w:rPr>
          <w:rFonts w:ascii="Arial Unicode MS" w:eastAsia="Arial Unicode MS" w:hAnsi="Arial Unicode MS" w:cs="Arial Unicode MS"/>
          <w:szCs w:val="24"/>
        </w:rPr>
        <w:tab/>
        <w:t>Warwick The Blue Lady 2022</w:t>
      </w:r>
    </w:p>
    <w:p w14:paraId="5FE5407F" w14:textId="05262D7A" w:rsidR="008A170E" w:rsidRDefault="008A170E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4E52B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C4A37">
        <w:rPr>
          <w:rFonts w:ascii="Arial Unicode MS" w:eastAsia="Arial Unicode MS" w:hAnsi="Arial Unicode MS" w:cs="Arial Unicode MS"/>
          <w:szCs w:val="24"/>
        </w:rPr>
        <w:tab/>
        <w:t>Warwick The Black Lady 2023</w:t>
      </w:r>
    </w:p>
    <w:p w14:paraId="647CB4D3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F31EC3B" w14:textId="6357E378" w:rsidR="003A5310" w:rsidRDefault="003A5310">
      <w:pPr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br w:type="page"/>
      </w:r>
    </w:p>
    <w:p w14:paraId="59404449" w14:textId="1A5E6FA6" w:rsidR="00281A32" w:rsidRPr="00897204" w:rsidRDefault="00D521A4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WATERFORD ESTATE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HELDERBERG–STELLENBOSCH</w:t>
      </w:r>
    </w:p>
    <w:p w14:paraId="11888ED9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EC91E73" w14:textId="537F42CF" w:rsidR="00D521A4" w:rsidRPr="003D62E6" w:rsidRDefault="00D521A4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Waterford Estate Chardonnay 2022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04A22AC0" w14:textId="77777777" w:rsidR="00D521A4" w:rsidRPr="00763624" w:rsidRDefault="00D521A4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63624">
        <w:rPr>
          <w:rFonts w:ascii="Arial Unicode MS" w:eastAsia="Arial Unicode MS" w:hAnsi="Arial Unicode MS" w:cs="Arial Unicode MS"/>
          <w:szCs w:val="24"/>
        </w:rPr>
        <w:tab/>
        <w:t>Waterford Antigo 2022</w:t>
      </w:r>
    </w:p>
    <w:p w14:paraId="5C4EBCB9" w14:textId="77777777" w:rsidR="00D521A4" w:rsidRPr="00F95F14" w:rsidRDefault="00D521A4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  <w:t>Waterford Rose-Mary 2025</w:t>
      </w:r>
    </w:p>
    <w:p w14:paraId="3EDCC4A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670AF0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BF88002" w14:textId="38981F9A" w:rsidR="00281A32" w:rsidRPr="00897204" w:rsidRDefault="004F1FEF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WELBEDACHT WINE ESTATE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WELLINGTON</w:t>
      </w:r>
    </w:p>
    <w:p w14:paraId="275390F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FB59023" w14:textId="5432D032" w:rsidR="00F35E6F" w:rsidRPr="0043152E" w:rsidRDefault="00F35E6F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43152E">
        <w:rPr>
          <w:rFonts w:ascii="Arial Unicode MS" w:eastAsia="Arial Unicode MS" w:hAnsi="Arial Unicode MS" w:cs="Arial Unicode MS"/>
          <w:szCs w:val="24"/>
        </w:rPr>
        <w:tab/>
        <w:t>Welbedacht Skoolblok Steen 2025</w:t>
      </w:r>
    </w:p>
    <w:p w14:paraId="4BEDFF9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4734137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4998A09" w14:textId="00577F49" w:rsidR="00281A32" w:rsidRPr="00897204" w:rsidRDefault="004F1FEF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WHALEHAVEN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HERMANUS</w:t>
      </w:r>
    </w:p>
    <w:p w14:paraId="215157CF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367980E" w14:textId="3C69F591" w:rsidR="00F35E6F" w:rsidRPr="0014116A" w:rsidRDefault="00F35E6F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  <w:t>Whalehaven Sauvignon Blanc 2025</w:t>
      </w:r>
    </w:p>
    <w:p w14:paraId="68414F57" w14:textId="77777777" w:rsidR="00F35E6F" w:rsidRPr="003D62E6" w:rsidRDefault="00F35E6F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Whalehaven Seascape Reserve Chardonnay 2024</w:t>
      </w:r>
      <w:r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48A2603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850EFE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55A87D3" w14:textId="19932860" w:rsidR="00281A32" w:rsidRPr="00897204" w:rsidRDefault="004F1FEF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WILDEKRANS WINE ESTATE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BOT RIVER</w:t>
      </w:r>
    </w:p>
    <w:p w14:paraId="6D198BF5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F3320B0" w14:textId="0D51057A" w:rsidR="00F35E6F" w:rsidRPr="001A22C6" w:rsidRDefault="00F35E6F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A22C6">
        <w:rPr>
          <w:rFonts w:ascii="Arial Unicode MS" w:eastAsia="Arial Unicode MS" w:hAnsi="Arial Unicode MS" w:cs="Arial Unicode MS"/>
          <w:szCs w:val="24"/>
        </w:rPr>
        <w:tab/>
        <w:t xml:space="preserve">Wildekrans Barrel Select Reserve </w:t>
      </w:r>
      <w:r w:rsidR="00C50F11">
        <w:rPr>
          <w:rFonts w:ascii="Arial Unicode MS" w:eastAsia="Arial Unicode MS" w:hAnsi="Arial Unicode MS" w:cs="Arial Unicode MS"/>
          <w:szCs w:val="24"/>
        </w:rPr>
        <w:t xml:space="preserve">White Blend </w:t>
      </w:r>
      <w:r w:rsidRPr="001A22C6">
        <w:rPr>
          <w:rFonts w:ascii="Arial Unicode MS" w:eastAsia="Arial Unicode MS" w:hAnsi="Arial Unicode MS" w:cs="Arial Unicode MS"/>
          <w:szCs w:val="24"/>
        </w:rPr>
        <w:t>2024</w:t>
      </w:r>
      <w:r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081B1BD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3078E87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3F383D9" w14:textId="25FB338E" w:rsidR="00281A32" w:rsidRPr="00897204" w:rsidRDefault="0081038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YARDSTICK 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5015D527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779E6A9" w14:textId="60DAFC26" w:rsidR="00F35E6F" w:rsidRPr="00E500BA" w:rsidRDefault="00F35E6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Raised By Wolves Swembad Chenin Blanc 2024</w:t>
      </w:r>
    </w:p>
    <w:p w14:paraId="1A92E2B9" w14:textId="77777777" w:rsidR="00F35E6F" w:rsidRPr="00763624" w:rsidRDefault="00F35E6F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63624">
        <w:rPr>
          <w:rFonts w:ascii="Arial Unicode MS" w:eastAsia="Arial Unicode MS" w:hAnsi="Arial Unicode MS" w:cs="Arial Unicode MS"/>
          <w:szCs w:val="24"/>
        </w:rPr>
        <w:tab/>
        <w:t>Yardstick YS Cabernet Sauvignon Merlot 2024</w:t>
      </w:r>
    </w:p>
    <w:p w14:paraId="10109A78" w14:textId="77777777" w:rsidR="00F35E6F" w:rsidRPr="0014116A" w:rsidRDefault="00F35E6F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  <w:t>Yardstick YS Sauv</w:t>
      </w:r>
      <w:r>
        <w:rPr>
          <w:rFonts w:ascii="Arial Unicode MS" w:eastAsia="Arial Unicode MS" w:hAnsi="Arial Unicode MS" w:cs="Arial Unicode MS"/>
          <w:szCs w:val="24"/>
        </w:rPr>
        <w:t>i</w:t>
      </w:r>
      <w:r w:rsidRPr="0014116A">
        <w:rPr>
          <w:rFonts w:ascii="Arial Unicode MS" w:eastAsia="Arial Unicode MS" w:hAnsi="Arial Unicode MS" w:cs="Arial Unicode MS"/>
          <w:szCs w:val="24"/>
        </w:rPr>
        <w:t>gnon Blanc 2025</w:t>
      </w:r>
    </w:p>
    <w:p w14:paraId="709F1148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166E86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4BC3E2A" w14:textId="77777777" w:rsidR="003A5310" w:rsidRDefault="003A5310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03ED700A" w14:textId="0FA053D1" w:rsidR="00281A32" w:rsidRPr="00897204" w:rsidRDefault="00A1197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>ZANDVLIET WINE ESTATE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ASHTON</w:t>
      </w:r>
      <w:r w:rsidR="00CC23BE">
        <w:rPr>
          <w:rFonts w:ascii="Arial Unicode MS" w:eastAsia="Arial Unicode MS" w:hAnsi="Arial Unicode MS" w:cs="Arial Unicode MS"/>
          <w:sz w:val="26"/>
          <w:szCs w:val="26"/>
          <w:lang w:eastAsia="en-GB"/>
        </w:rPr>
        <w:t>–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ROBERTSON</w:t>
      </w:r>
    </w:p>
    <w:p w14:paraId="46EFD5D9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D6143C8" w14:textId="1208215B" w:rsidR="00CC23BE" w:rsidRDefault="00CC23BE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9228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6205A5">
        <w:rPr>
          <w:rFonts w:ascii="Arial Unicode MS" w:eastAsia="Arial Unicode MS" w:hAnsi="Arial Unicode MS" w:cs="Arial Unicode MS"/>
          <w:color w:val="EE0000"/>
          <w:szCs w:val="24"/>
        </w:rPr>
        <w:t>Zandvliet Shiraz 2024</w:t>
      </w:r>
    </w:p>
    <w:p w14:paraId="27722048" w14:textId="77777777" w:rsidR="00CC23BE" w:rsidRPr="006964C4" w:rsidRDefault="00CC23BE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Zandvliet Kalkveld Shiraz 2023</w:t>
      </w:r>
    </w:p>
    <w:p w14:paraId="604D2EB7" w14:textId="5225DFD0" w:rsidR="00CC23BE" w:rsidRPr="006964C4" w:rsidRDefault="00CC23BE" w:rsidP="009D36E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Zandvliet Hill of Enon Shiraz 2022</w:t>
      </w:r>
    </w:p>
    <w:p w14:paraId="79EBB1BB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20E5336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5CD8B1E" w14:textId="757F9805" w:rsidR="007264AC" w:rsidRPr="00897204" w:rsidRDefault="007264AC" w:rsidP="007264AC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ZEVENWACHT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 xml:space="preserve"> W</w:t>
      </w: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INE ESTATE</w:t>
      </w:r>
      <w:r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KUILS RIVER–STELLENBOSCH</w:t>
      </w:r>
    </w:p>
    <w:p w14:paraId="795EC53A" w14:textId="77777777" w:rsidR="007264AC" w:rsidRDefault="007264AC" w:rsidP="007264A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4A6963E" w14:textId="13E0F80B" w:rsidR="007264AC" w:rsidRPr="001A22C6" w:rsidRDefault="007264AC" w:rsidP="007264AC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A22C6">
        <w:rPr>
          <w:rFonts w:ascii="Arial Unicode MS" w:eastAsia="Arial Unicode MS" w:hAnsi="Arial Unicode MS" w:cs="Arial Unicode MS"/>
          <w:szCs w:val="24"/>
        </w:rPr>
        <w:tab/>
        <w:t xml:space="preserve">JAN </w:t>
      </w:r>
      <w:r w:rsidR="00573463">
        <w:rPr>
          <w:rFonts w:ascii="Arial Unicode MS" w:eastAsia="Arial Unicode MS" w:hAnsi="Arial Unicode MS" w:cs="Arial Unicode MS"/>
          <w:szCs w:val="24"/>
        </w:rPr>
        <w:t>White Blend</w:t>
      </w:r>
      <w:r w:rsidRPr="001A22C6">
        <w:rPr>
          <w:rFonts w:ascii="Arial Unicode MS" w:eastAsia="Arial Unicode MS" w:hAnsi="Arial Unicode MS" w:cs="Arial Unicode MS"/>
          <w:szCs w:val="24"/>
        </w:rPr>
        <w:t xml:space="preserve"> 2025</w:t>
      </w:r>
    </w:p>
    <w:p w14:paraId="35DEB0F9" w14:textId="77777777" w:rsidR="007264AC" w:rsidRPr="007F6C9C" w:rsidRDefault="007264A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7F6C9C">
        <w:rPr>
          <w:rFonts w:ascii="Arial Unicode MS" w:eastAsia="Arial Unicode MS" w:hAnsi="Arial Unicode MS" w:cs="Arial Unicode MS"/>
          <w:szCs w:val="24"/>
        </w:rPr>
        <w:tab/>
        <w:t>Zevenwacht Z Collection Sauvignon Blanc 2025</w:t>
      </w:r>
    </w:p>
    <w:p w14:paraId="3B382264" w14:textId="77777777" w:rsidR="007264AC" w:rsidRPr="00E500BA" w:rsidRDefault="007264AC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Zevenwacht Z Collection Chenin Blanc 2025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738C1950" w14:textId="2A860A6A" w:rsidR="007264AC" w:rsidRPr="002F4716" w:rsidRDefault="007264AC" w:rsidP="007264A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2F4716">
        <w:rPr>
          <w:rFonts w:ascii="Arial Unicode MS" w:eastAsia="Arial Unicode MS" w:hAnsi="Arial Unicode MS" w:cs="Arial Unicode MS"/>
          <w:szCs w:val="24"/>
        </w:rPr>
        <w:tab/>
        <w:t xml:space="preserve">JAN </w:t>
      </w:r>
      <w:r w:rsidR="00573463">
        <w:rPr>
          <w:rFonts w:ascii="Arial Unicode MS" w:eastAsia="Arial Unicode MS" w:hAnsi="Arial Unicode MS" w:cs="Arial Unicode MS"/>
          <w:szCs w:val="24"/>
        </w:rPr>
        <w:t>Red Blend</w:t>
      </w:r>
      <w:r w:rsidRPr="002F4716">
        <w:rPr>
          <w:rFonts w:ascii="Arial Unicode MS" w:eastAsia="Arial Unicode MS" w:hAnsi="Arial Unicode MS" w:cs="Arial Unicode MS"/>
          <w:szCs w:val="24"/>
        </w:rPr>
        <w:t xml:space="preserve"> 2023</w:t>
      </w:r>
    </w:p>
    <w:p w14:paraId="60B3FABC" w14:textId="77777777" w:rsidR="007264AC" w:rsidRPr="003D62E6" w:rsidRDefault="007264AC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Zevenwacht Estate Chardonnay 2025</w:t>
      </w:r>
    </w:p>
    <w:p w14:paraId="73A6F50E" w14:textId="064BF6EE" w:rsidR="007264AC" w:rsidRPr="001A22C6" w:rsidRDefault="007264AC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A22C6">
        <w:rPr>
          <w:rFonts w:ascii="Arial Unicode MS" w:eastAsia="Arial Unicode MS" w:hAnsi="Arial Unicode MS" w:cs="Arial Unicode MS"/>
          <w:szCs w:val="24"/>
        </w:rPr>
        <w:tab/>
        <w:t>Zevenwacht The Tin Mine White 2025</w:t>
      </w:r>
    </w:p>
    <w:p w14:paraId="67141677" w14:textId="77777777" w:rsidR="007264AC" w:rsidRPr="006964C4" w:rsidRDefault="007264AC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>
        <w:rPr>
          <w:rFonts w:ascii="Arial Unicode MS" w:eastAsia="Arial Unicode MS" w:hAnsi="Arial Unicode MS" w:cs="Arial Unicode MS"/>
          <w:szCs w:val="24"/>
        </w:rPr>
        <w:t xml:space="preserve">Zevenwacht </w:t>
      </w:r>
      <w:r w:rsidRPr="00CF5EA8">
        <w:rPr>
          <w:rFonts w:ascii="Arial Unicode MS" w:eastAsia="Arial Unicode MS" w:hAnsi="Arial Unicode MS" w:cs="Arial Unicode MS"/>
          <w:szCs w:val="24"/>
        </w:rPr>
        <w:t>Z Collection Syrah 2024</w:t>
      </w:r>
    </w:p>
    <w:p w14:paraId="08AEC127" w14:textId="3CD408FF" w:rsidR="007264AC" w:rsidRDefault="007264AC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2F4716">
        <w:rPr>
          <w:rFonts w:ascii="Arial Unicode MS" w:eastAsia="Arial Unicode MS" w:hAnsi="Arial Unicode MS" w:cs="Arial Unicode MS"/>
          <w:szCs w:val="24"/>
        </w:rPr>
        <w:tab/>
        <w:t xml:space="preserve">Zevenwacht The Tin Mine </w:t>
      </w:r>
      <w:r w:rsidR="00573463">
        <w:rPr>
          <w:rFonts w:ascii="Arial Unicode MS" w:eastAsia="Arial Unicode MS" w:hAnsi="Arial Unicode MS" w:cs="Arial Unicode MS"/>
          <w:szCs w:val="24"/>
        </w:rPr>
        <w:t xml:space="preserve">Red </w:t>
      </w:r>
      <w:r w:rsidRPr="002F4716">
        <w:rPr>
          <w:rFonts w:ascii="Arial Unicode MS" w:eastAsia="Arial Unicode MS" w:hAnsi="Arial Unicode MS" w:cs="Arial Unicode MS"/>
          <w:szCs w:val="24"/>
        </w:rPr>
        <w:t>2023</w:t>
      </w:r>
    </w:p>
    <w:p w14:paraId="1E8D837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5FA1AA4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6DCE350" w14:textId="49E0DD70" w:rsidR="00281A32" w:rsidRPr="00897204" w:rsidRDefault="00CC23B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ZOETENDAL VINEYARDS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ELIM–CAPE AGULHAS</w:t>
      </w:r>
    </w:p>
    <w:p w14:paraId="730956D1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1C69E71" w14:textId="77777777" w:rsidR="00F35E6F" w:rsidRPr="00E500BA" w:rsidRDefault="00F35E6F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E500BA">
        <w:rPr>
          <w:rFonts w:ascii="Arial Unicode MS" w:eastAsia="Arial Unicode MS" w:hAnsi="Arial Unicode MS" w:cs="Arial Unicode MS"/>
          <w:szCs w:val="24"/>
        </w:rPr>
        <w:tab/>
        <w:t>Zoetendal Chenin Blanc 2022</w:t>
      </w:r>
    </w:p>
    <w:p w14:paraId="48547933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BBA7B4E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C19611C" w14:textId="03337B29" w:rsidR="00281A32" w:rsidRPr="00897204" w:rsidRDefault="00CC23B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ZONNEBLOEM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STELLENBOSCH</w:t>
      </w:r>
    </w:p>
    <w:p w14:paraId="24AF6017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F06CD6F" w14:textId="77777777" w:rsidR="00CC23BE" w:rsidRPr="00AB253E" w:rsidRDefault="00CC23B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Zonnebloem Cabernet Sauvignon 2017</w:t>
      </w:r>
      <w:r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23040427" w14:textId="77777777" w:rsidR="00CC23BE" w:rsidRPr="002F4716" w:rsidRDefault="00CC23BE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2F4716">
        <w:rPr>
          <w:rFonts w:ascii="Arial Unicode MS" w:eastAsia="Arial Unicode MS" w:hAnsi="Arial Unicode MS" w:cs="Arial Unicode MS"/>
          <w:szCs w:val="24"/>
        </w:rPr>
        <w:tab/>
      </w:r>
      <w:r w:rsidRPr="0007545B">
        <w:rPr>
          <w:rFonts w:ascii="Arial Unicode MS" w:eastAsia="Arial Unicode MS" w:hAnsi="Arial Unicode MS" w:cs="Arial Unicode MS"/>
          <w:color w:val="EE0000"/>
          <w:szCs w:val="24"/>
        </w:rPr>
        <w:t>Zonnebloem Shiraz Mourvèdre Viognier 2023</w:t>
      </w:r>
    </w:p>
    <w:p w14:paraId="6C200410" w14:textId="6466853C" w:rsidR="00CC23BE" w:rsidRPr="00763624" w:rsidRDefault="00CC23BE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Zonnebloem Laur</w:t>
      </w:r>
      <w:r w:rsidR="00652BD8">
        <w:rPr>
          <w:rFonts w:ascii="Arial Unicode MS" w:eastAsia="Arial Unicode MS" w:hAnsi="Arial Unicode MS" w:cs="Arial Unicode MS"/>
          <w:szCs w:val="24"/>
        </w:rPr>
        <w:t>é</w:t>
      </w:r>
      <w:r w:rsidRPr="00763624">
        <w:rPr>
          <w:rFonts w:ascii="Arial Unicode MS" w:eastAsia="Arial Unicode MS" w:hAnsi="Arial Unicode MS" w:cs="Arial Unicode MS"/>
          <w:szCs w:val="24"/>
        </w:rPr>
        <w:t>at 2022</w:t>
      </w:r>
    </w:p>
    <w:p w14:paraId="77062200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1535D6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5647CD5" w14:textId="77777777" w:rsidR="003A5310" w:rsidRDefault="003A5310">
      <w:pP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br w:type="page"/>
      </w:r>
    </w:p>
    <w:p w14:paraId="3633E927" w14:textId="14A97E71" w:rsidR="00281A32" w:rsidRPr="00897204" w:rsidRDefault="00CC23B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lastRenderedPageBreak/>
        <w:t xml:space="preserve">ZORGVLIET 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WINES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BANGHOEK–STELLENBOSCH</w:t>
      </w:r>
    </w:p>
    <w:p w14:paraId="00844CBF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6B1804B" w14:textId="77777777" w:rsidR="00CC23BE" w:rsidRPr="0014116A" w:rsidRDefault="00CC23BE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4116A">
        <w:rPr>
          <w:rFonts w:ascii="Arial Unicode MS" w:eastAsia="Arial Unicode MS" w:hAnsi="Arial Unicode MS" w:cs="Arial Unicode MS"/>
          <w:szCs w:val="24"/>
        </w:rPr>
        <w:tab/>
        <w:t>Zorgvliet Single Vineyard Sauvignon Blanc 2025</w:t>
      </w:r>
    </w:p>
    <w:p w14:paraId="32937837" w14:textId="77777777" w:rsidR="00CC23BE" w:rsidRPr="00AB253E" w:rsidRDefault="00CC23B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Zorgvliet Cabernet Sauvignon 2023</w:t>
      </w:r>
    </w:p>
    <w:p w14:paraId="5E77ADF2" w14:textId="77777777" w:rsidR="00CC23BE" w:rsidRPr="00665322" w:rsidRDefault="00CC23BE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65322">
        <w:rPr>
          <w:rFonts w:ascii="Arial Unicode MS" w:eastAsia="Arial Unicode MS" w:hAnsi="Arial Unicode MS" w:cs="Arial Unicode MS"/>
          <w:szCs w:val="24"/>
        </w:rPr>
        <w:tab/>
        <w:t>Zorgvliet Merlot 2022</w:t>
      </w:r>
    </w:p>
    <w:p w14:paraId="30590032" w14:textId="77777777" w:rsidR="00CC23BE" w:rsidRPr="00F95F14" w:rsidRDefault="00CC23BE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  <w:t>Zorgvliet Cabernet Franc Rosé 2025</w:t>
      </w:r>
    </w:p>
    <w:p w14:paraId="61694B7D" w14:textId="77777777" w:rsidR="00CC23BE" w:rsidRDefault="00CC23BE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>Zorgvliet Keurtjieskloof Red 2024</w:t>
      </w:r>
    </w:p>
    <w:p w14:paraId="6E80EB1D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2C8AC6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78B9E66" w14:textId="3B97BC01" w:rsidR="00281A32" w:rsidRPr="00897204" w:rsidRDefault="00CC23BE" w:rsidP="00281A32">
      <w:pPr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eastAsia="en-GB"/>
        </w:rPr>
        <w:t>ZWARTWATER</w:t>
      </w:r>
      <w:r w:rsidR="00281A32" w:rsidRPr="00897204">
        <w:rPr>
          <w:rFonts w:ascii="Arial Unicode MS" w:eastAsia="Arial Unicode MS" w:hAnsi="Arial Unicode MS" w:cs="Arial Unicode MS"/>
          <w:b/>
          <w:bCs/>
          <w:sz w:val="26"/>
          <w:szCs w:val="26"/>
          <w:lang w:eastAsia="en-GB"/>
        </w:rPr>
        <w:t xml:space="preserve">  </w:t>
      </w:r>
      <w:r w:rsidR="00281A32" w:rsidRPr="00897204">
        <w:rPr>
          <w:rFonts w:ascii="Arial Unicode MS" w:eastAsia="Arial Unicode MS" w:hAnsi="Arial Unicode MS" w:cs="Arial Unicode MS"/>
          <w:sz w:val="26"/>
          <w:szCs w:val="26"/>
          <w:lang w:eastAsia="en-GB"/>
        </w:rPr>
        <w:t xml:space="preserve">–  </w:t>
      </w:r>
      <w:r>
        <w:rPr>
          <w:rFonts w:ascii="Arial Unicode MS" w:eastAsia="Arial Unicode MS" w:hAnsi="Arial Unicode MS" w:cs="Arial Unicode MS"/>
          <w:sz w:val="26"/>
          <w:szCs w:val="26"/>
          <w:lang w:eastAsia="en-GB"/>
        </w:rPr>
        <w:t>PAARDEBERG–SWARTLAND</w:t>
      </w:r>
    </w:p>
    <w:p w14:paraId="52488FDC" w14:textId="77777777" w:rsidR="00281A32" w:rsidRDefault="00281A32" w:rsidP="00281A3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5322F14" w14:textId="4C1239DE" w:rsidR="00F35E6F" w:rsidRDefault="00F35E6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2F4716">
        <w:rPr>
          <w:rFonts w:ascii="Arial Unicode MS" w:eastAsia="Arial Unicode MS" w:hAnsi="Arial Unicode MS" w:cs="Arial Unicode MS"/>
          <w:szCs w:val="24"/>
        </w:rPr>
        <w:tab/>
        <w:t>Zwartwater Red Blend 2024</w:t>
      </w:r>
    </w:p>
    <w:p w14:paraId="6144EBF4" w14:textId="7242E924" w:rsidR="00F35E6F" w:rsidRPr="001A22C6" w:rsidRDefault="00F35E6F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1A22C6">
        <w:rPr>
          <w:rFonts w:ascii="Arial Unicode MS" w:eastAsia="Arial Unicode MS" w:hAnsi="Arial Unicode MS" w:cs="Arial Unicode MS"/>
          <w:szCs w:val="24"/>
        </w:rPr>
        <w:tab/>
        <w:t>Zwartwater White Blend 2024</w:t>
      </w:r>
    </w:p>
    <w:p w14:paraId="40736CE9" w14:textId="2A855A6A" w:rsidR="00DA37C9" w:rsidRDefault="00DA37C9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1BB765A3" w14:textId="77777777" w:rsidR="00E91F69" w:rsidRDefault="00E91F69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35E20FD6" w14:textId="77777777" w:rsidR="00FC1FFC" w:rsidRDefault="00FC1FFC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58EA6401" w14:textId="77777777" w:rsidR="00CC51B0" w:rsidRDefault="00CC51B0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6F190795" w14:textId="77777777" w:rsidR="002938DB" w:rsidRDefault="002938DB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2725F120" w14:textId="03C4A89E" w:rsidR="00DA37C9" w:rsidRDefault="00CC51B0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ENDS</w:t>
      </w:r>
    </w:p>
    <w:sectPr w:rsidR="00DA37C9" w:rsidSect="00B1318E"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6D29" w14:textId="77777777" w:rsidR="00AB4BCB" w:rsidRDefault="00AB4BCB" w:rsidP="001D51B5">
      <w:r>
        <w:separator/>
      </w:r>
    </w:p>
  </w:endnote>
  <w:endnote w:type="continuationSeparator" w:id="0">
    <w:p w14:paraId="59FCE16F" w14:textId="77777777" w:rsidR="00AB4BCB" w:rsidRDefault="00AB4BCB" w:rsidP="001D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779868487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C9F9243" w14:textId="0D02BB63" w:rsidR="00D523F5" w:rsidRPr="00EE1B2D" w:rsidRDefault="00D523F5">
            <w:pPr>
              <w:pStyle w:val="Footer"/>
              <w:jc w:val="center"/>
              <w:rPr>
                <w:color w:val="808080" w:themeColor="background1" w:themeShade="80"/>
              </w:rPr>
            </w:pPr>
            <w:r w:rsidRPr="00EE1B2D">
              <w:rPr>
                <w:color w:val="808080" w:themeColor="background1" w:themeShade="80"/>
              </w:rPr>
              <w:t xml:space="preserve">Page 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begin"/>
            </w:r>
            <w:r w:rsidRPr="00EE1B2D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separate"/>
            </w:r>
            <w:r w:rsidR="006964C4">
              <w:rPr>
                <w:b/>
                <w:bCs/>
                <w:noProof/>
                <w:color w:val="808080" w:themeColor="background1" w:themeShade="80"/>
              </w:rPr>
              <w:t>14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end"/>
            </w:r>
            <w:r w:rsidRPr="00EE1B2D">
              <w:rPr>
                <w:color w:val="808080" w:themeColor="background1" w:themeShade="80"/>
              </w:rPr>
              <w:t xml:space="preserve"> of 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begin"/>
            </w:r>
            <w:r w:rsidRPr="00EE1B2D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separate"/>
            </w:r>
            <w:r w:rsidR="006964C4">
              <w:rPr>
                <w:b/>
                <w:bCs/>
                <w:noProof/>
                <w:color w:val="808080" w:themeColor="background1" w:themeShade="80"/>
              </w:rPr>
              <w:t>21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end"/>
            </w:r>
          </w:p>
        </w:sdtContent>
      </w:sdt>
    </w:sdtContent>
  </w:sdt>
  <w:p w14:paraId="550ECEAC" w14:textId="77777777" w:rsidR="00D523F5" w:rsidRDefault="00D5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1925" w14:textId="77777777" w:rsidR="00AB4BCB" w:rsidRDefault="00AB4BCB" w:rsidP="001D51B5">
      <w:r>
        <w:separator/>
      </w:r>
    </w:p>
  </w:footnote>
  <w:footnote w:type="continuationSeparator" w:id="0">
    <w:p w14:paraId="154F91B2" w14:textId="77777777" w:rsidR="00AB4BCB" w:rsidRDefault="00AB4BCB" w:rsidP="001D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54646"/>
    <w:multiLevelType w:val="hybridMultilevel"/>
    <w:tmpl w:val="7D9C4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2B"/>
    <w:rsid w:val="00001B84"/>
    <w:rsid w:val="00002530"/>
    <w:rsid w:val="00005323"/>
    <w:rsid w:val="0000606D"/>
    <w:rsid w:val="0000625E"/>
    <w:rsid w:val="00006650"/>
    <w:rsid w:val="00007110"/>
    <w:rsid w:val="00010857"/>
    <w:rsid w:val="000112E6"/>
    <w:rsid w:val="00012BE9"/>
    <w:rsid w:val="000140F9"/>
    <w:rsid w:val="000144E1"/>
    <w:rsid w:val="00015D4A"/>
    <w:rsid w:val="000164EF"/>
    <w:rsid w:val="00017A7C"/>
    <w:rsid w:val="000213F8"/>
    <w:rsid w:val="00023A1E"/>
    <w:rsid w:val="00024311"/>
    <w:rsid w:val="00024321"/>
    <w:rsid w:val="000247BE"/>
    <w:rsid w:val="000248FE"/>
    <w:rsid w:val="000253D6"/>
    <w:rsid w:val="000254B8"/>
    <w:rsid w:val="00027144"/>
    <w:rsid w:val="000271C2"/>
    <w:rsid w:val="0003126C"/>
    <w:rsid w:val="000312B5"/>
    <w:rsid w:val="0003140F"/>
    <w:rsid w:val="000316B0"/>
    <w:rsid w:val="00032BC7"/>
    <w:rsid w:val="00032C5C"/>
    <w:rsid w:val="00033454"/>
    <w:rsid w:val="00034123"/>
    <w:rsid w:val="000345C7"/>
    <w:rsid w:val="000345F6"/>
    <w:rsid w:val="00035528"/>
    <w:rsid w:val="00036A31"/>
    <w:rsid w:val="00036E75"/>
    <w:rsid w:val="00037A5E"/>
    <w:rsid w:val="00042A73"/>
    <w:rsid w:val="00044805"/>
    <w:rsid w:val="00044AAB"/>
    <w:rsid w:val="00045483"/>
    <w:rsid w:val="000457E2"/>
    <w:rsid w:val="0004593D"/>
    <w:rsid w:val="000469FF"/>
    <w:rsid w:val="00047BB5"/>
    <w:rsid w:val="0005000E"/>
    <w:rsid w:val="00050833"/>
    <w:rsid w:val="000508C0"/>
    <w:rsid w:val="00050C0F"/>
    <w:rsid w:val="000522CB"/>
    <w:rsid w:val="000567DE"/>
    <w:rsid w:val="00056C7E"/>
    <w:rsid w:val="0005768A"/>
    <w:rsid w:val="00057725"/>
    <w:rsid w:val="00063173"/>
    <w:rsid w:val="000631B8"/>
    <w:rsid w:val="000638A8"/>
    <w:rsid w:val="00063953"/>
    <w:rsid w:val="00063CB7"/>
    <w:rsid w:val="00064936"/>
    <w:rsid w:val="00064F95"/>
    <w:rsid w:val="00065106"/>
    <w:rsid w:val="0006534A"/>
    <w:rsid w:val="0006772D"/>
    <w:rsid w:val="00067A40"/>
    <w:rsid w:val="00067AD5"/>
    <w:rsid w:val="00067D05"/>
    <w:rsid w:val="000729D0"/>
    <w:rsid w:val="0007545B"/>
    <w:rsid w:val="00075697"/>
    <w:rsid w:val="00075EAF"/>
    <w:rsid w:val="000768BA"/>
    <w:rsid w:val="00076E65"/>
    <w:rsid w:val="00076E7B"/>
    <w:rsid w:val="000776B6"/>
    <w:rsid w:val="00077703"/>
    <w:rsid w:val="0008195D"/>
    <w:rsid w:val="00082228"/>
    <w:rsid w:val="00083E83"/>
    <w:rsid w:val="00083EAF"/>
    <w:rsid w:val="00087240"/>
    <w:rsid w:val="0009063D"/>
    <w:rsid w:val="00091F19"/>
    <w:rsid w:val="00093464"/>
    <w:rsid w:val="00093C94"/>
    <w:rsid w:val="000951E2"/>
    <w:rsid w:val="0009684F"/>
    <w:rsid w:val="000A0A93"/>
    <w:rsid w:val="000A12BA"/>
    <w:rsid w:val="000A3015"/>
    <w:rsid w:val="000A321A"/>
    <w:rsid w:val="000A40A7"/>
    <w:rsid w:val="000A5250"/>
    <w:rsid w:val="000A617C"/>
    <w:rsid w:val="000A6CD2"/>
    <w:rsid w:val="000B0EB5"/>
    <w:rsid w:val="000B1F9D"/>
    <w:rsid w:val="000B2915"/>
    <w:rsid w:val="000B2D67"/>
    <w:rsid w:val="000B3640"/>
    <w:rsid w:val="000B4135"/>
    <w:rsid w:val="000B5BED"/>
    <w:rsid w:val="000B73EC"/>
    <w:rsid w:val="000C0A28"/>
    <w:rsid w:val="000C21BD"/>
    <w:rsid w:val="000C4B71"/>
    <w:rsid w:val="000C4E53"/>
    <w:rsid w:val="000C6C76"/>
    <w:rsid w:val="000C73BE"/>
    <w:rsid w:val="000D0217"/>
    <w:rsid w:val="000D3B10"/>
    <w:rsid w:val="000D3FC0"/>
    <w:rsid w:val="000D4A5F"/>
    <w:rsid w:val="000D5770"/>
    <w:rsid w:val="000D5A3F"/>
    <w:rsid w:val="000D6599"/>
    <w:rsid w:val="000D793F"/>
    <w:rsid w:val="000E1158"/>
    <w:rsid w:val="000E2605"/>
    <w:rsid w:val="000E5583"/>
    <w:rsid w:val="000E596E"/>
    <w:rsid w:val="000E6CAC"/>
    <w:rsid w:val="000E70D4"/>
    <w:rsid w:val="000E73D7"/>
    <w:rsid w:val="000E750E"/>
    <w:rsid w:val="000E7641"/>
    <w:rsid w:val="000E7D2D"/>
    <w:rsid w:val="000F0D13"/>
    <w:rsid w:val="000F36FD"/>
    <w:rsid w:val="000F4E4B"/>
    <w:rsid w:val="000F7203"/>
    <w:rsid w:val="00100790"/>
    <w:rsid w:val="0010263B"/>
    <w:rsid w:val="0010306A"/>
    <w:rsid w:val="0010486C"/>
    <w:rsid w:val="00104E7F"/>
    <w:rsid w:val="0010500D"/>
    <w:rsid w:val="0010528F"/>
    <w:rsid w:val="00107456"/>
    <w:rsid w:val="001079EB"/>
    <w:rsid w:val="0011079D"/>
    <w:rsid w:val="00111D2F"/>
    <w:rsid w:val="001126FA"/>
    <w:rsid w:val="001144B6"/>
    <w:rsid w:val="00115474"/>
    <w:rsid w:val="001155A1"/>
    <w:rsid w:val="00117979"/>
    <w:rsid w:val="00120043"/>
    <w:rsid w:val="00120A9B"/>
    <w:rsid w:val="0012167A"/>
    <w:rsid w:val="00121D73"/>
    <w:rsid w:val="00121DC0"/>
    <w:rsid w:val="00122EA9"/>
    <w:rsid w:val="00123381"/>
    <w:rsid w:val="00124856"/>
    <w:rsid w:val="00124C28"/>
    <w:rsid w:val="00125077"/>
    <w:rsid w:val="00126B64"/>
    <w:rsid w:val="001279EA"/>
    <w:rsid w:val="001307B4"/>
    <w:rsid w:val="00130F9E"/>
    <w:rsid w:val="001315E4"/>
    <w:rsid w:val="00132534"/>
    <w:rsid w:val="00132EAE"/>
    <w:rsid w:val="001334E1"/>
    <w:rsid w:val="00133686"/>
    <w:rsid w:val="0013666E"/>
    <w:rsid w:val="00136ADA"/>
    <w:rsid w:val="00137210"/>
    <w:rsid w:val="00137C32"/>
    <w:rsid w:val="00141168"/>
    <w:rsid w:val="0014116A"/>
    <w:rsid w:val="0014213A"/>
    <w:rsid w:val="00142783"/>
    <w:rsid w:val="001431A1"/>
    <w:rsid w:val="00145A32"/>
    <w:rsid w:val="0014604C"/>
    <w:rsid w:val="00147FBE"/>
    <w:rsid w:val="00151E75"/>
    <w:rsid w:val="00152314"/>
    <w:rsid w:val="00152AC7"/>
    <w:rsid w:val="001555E2"/>
    <w:rsid w:val="00155898"/>
    <w:rsid w:val="001563C6"/>
    <w:rsid w:val="00156549"/>
    <w:rsid w:val="00157CEC"/>
    <w:rsid w:val="00161A12"/>
    <w:rsid w:val="00161A9C"/>
    <w:rsid w:val="001621AC"/>
    <w:rsid w:val="0016265B"/>
    <w:rsid w:val="001626DA"/>
    <w:rsid w:val="0016283D"/>
    <w:rsid w:val="00162987"/>
    <w:rsid w:val="00163379"/>
    <w:rsid w:val="001640CE"/>
    <w:rsid w:val="0016448F"/>
    <w:rsid w:val="001655B8"/>
    <w:rsid w:val="001666F5"/>
    <w:rsid w:val="001670D5"/>
    <w:rsid w:val="001672FF"/>
    <w:rsid w:val="00167659"/>
    <w:rsid w:val="00170F45"/>
    <w:rsid w:val="0017132D"/>
    <w:rsid w:val="001726CD"/>
    <w:rsid w:val="00172DE4"/>
    <w:rsid w:val="001734CF"/>
    <w:rsid w:val="00175FE6"/>
    <w:rsid w:val="001802CD"/>
    <w:rsid w:val="0018085F"/>
    <w:rsid w:val="001809EF"/>
    <w:rsid w:val="00180C48"/>
    <w:rsid w:val="001815E7"/>
    <w:rsid w:val="0018241E"/>
    <w:rsid w:val="0018266A"/>
    <w:rsid w:val="00182A35"/>
    <w:rsid w:val="00183B1D"/>
    <w:rsid w:val="0018594F"/>
    <w:rsid w:val="0018664C"/>
    <w:rsid w:val="0018781F"/>
    <w:rsid w:val="00190655"/>
    <w:rsid w:val="00190971"/>
    <w:rsid w:val="00190F6B"/>
    <w:rsid w:val="0019124E"/>
    <w:rsid w:val="00194902"/>
    <w:rsid w:val="00194D16"/>
    <w:rsid w:val="001963A8"/>
    <w:rsid w:val="001969C6"/>
    <w:rsid w:val="001975C0"/>
    <w:rsid w:val="00197997"/>
    <w:rsid w:val="001A0318"/>
    <w:rsid w:val="001A22C6"/>
    <w:rsid w:val="001A523A"/>
    <w:rsid w:val="001A5545"/>
    <w:rsid w:val="001A7F3A"/>
    <w:rsid w:val="001B0057"/>
    <w:rsid w:val="001B06B2"/>
    <w:rsid w:val="001B075B"/>
    <w:rsid w:val="001B15F5"/>
    <w:rsid w:val="001B25B6"/>
    <w:rsid w:val="001B2888"/>
    <w:rsid w:val="001B35DF"/>
    <w:rsid w:val="001B378E"/>
    <w:rsid w:val="001B3A0B"/>
    <w:rsid w:val="001B4FF0"/>
    <w:rsid w:val="001B502C"/>
    <w:rsid w:val="001B7238"/>
    <w:rsid w:val="001B7335"/>
    <w:rsid w:val="001C0514"/>
    <w:rsid w:val="001C0BA5"/>
    <w:rsid w:val="001C1600"/>
    <w:rsid w:val="001C2573"/>
    <w:rsid w:val="001C36EB"/>
    <w:rsid w:val="001C4C36"/>
    <w:rsid w:val="001C52B5"/>
    <w:rsid w:val="001C7844"/>
    <w:rsid w:val="001D008F"/>
    <w:rsid w:val="001D247A"/>
    <w:rsid w:val="001D2552"/>
    <w:rsid w:val="001D289E"/>
    <w:rsid w:val="001D3087"/>
    <w:rsid w:val="001D414C"/>
    <w:rsid w:val="001D4D3D"/>
    <w:rsid w:val="001D51B5"/>
    <w:rsid w:val="001D55D7"/>
    <w:rsid w:val="001D6EEF"/>
    <w:rsid w:val="001E0B94"/>
    <w:rsid w:val="001E3A04"/>
    <w:rsid w:val="001E4D76"/>
    <w:rsid w:val="001E6A80"/>
    <w:rsid w:val="001E6CFD"/>
    <w:rsid w:val="001F0AE8"/>
    <w:rsid w:val="001F1445"/>
    <w:rsid w:val="001F1E7D"/>
    <w:rsid w:val="001F2EE0"/>
    <w:rsid w:val="001F3632"/>
    <w:rsid w:val="001F3D6B"/>
    <w:rsid w:val="001F63B5"/>
    <w:rsid w:val="001F6AAD"/>
    <w:rsid w:val="001F73D1"/>
    <w:rsid w:val="001F74B9"/>
    <w:rsid w:val="001F790A"/>
    <w:rsid w:val="00200509"/>
    <w:rsid w:val="002020F6"/>
    <w:rsid w:val="00202F87"/>
    <w:rsid w:val="0020350A"/>
    <w:rsid w:val="002038EC"/>
    <w:rsid w:val="002045C8"/>
    <w:rsid w:val="0020515F"/>
    <w:rsid w:val="00206AD5"/>
    <w:rsid w:val="00206C32"/>
    <w:rsid w:val="0020739A"/>
    <w:rsid w:val="00207644"/>
    <w:rsid w:val="00210163"/>
    <w:rsid w:val="0021202F"/>
    <w:rsid w:val="00213F78"/>
    <w:rsid w:val="002149DE"/>
    <w:rsid w:val="00214E8F"/>
    <w:rsid w:val="002162AF"/>
    <w:rsid w:val="00216323"/>
    <w:rsid w:val="00216DBA"/>
    <w:rsid w:val="00221B94"/>
    <w:rsid w:val="00224649"/>
    <w:rsid w:val="00225793"/>
    <w:rsid w:val="00225C97"/>
    <w:rsid w:val="00226396"/>
    <w:rsid w:val="002268B6"/>
    <w:rsid w:val="002309CD"/>
    <w:rsid w:val="002330AF"/>
    <w:rsid w:val="00233EDB"/>
    <w:rsid w:val="00233F62"/>
    <w:rsid w:val="002348D4"/>
    <w:rsid w:val="002352CA"/>
    <w:rsid w:val="002367F6"/>
    <w:rsid w:val="00237BC4"/>
    <w:rsid w:val="00242BC1"/>
    <w:rsid w:val="0024305B"/>
    <w:rsid w:val="00244B7C"/>
    <w:rsid w:val="00247279"/>
    <w:rsid w:val="00247F54"/>
    <w:rsid w:val="002504B2"/>
    <w:rsid w:val="0025073C"/>
    <w:rsid w:val="002512C5"/>
    <w:rsid w:val="00252C75"/>
    <w:rsid w:val="0025332F"/>
    <w:rsid w:val="00253813"/>
    <w:rsid w:val="00253CCA"/>
    <w:rsid w:val="0025630B"/>
    <w:rsid w:val="002563A3"/>
    <w:rsid w:val="00257DEA"/>
    <w:rsid w:val="00260992"/>
    <w:rsid w:val="00260CEE"/>
    <w:rsid w:val="0026377E"/>
    <w:rsid w:val="0026466A"/>
    <w:rsid w:val="0026538F"/>
    <w:rsid w:val="00265434"/>
    <w:rsid w:val="002658ED"/>
    <w:rsid w:val="00266596"/>
    <w:rsid w:val="00266CFB"/>
    <w:rsid w:val="00267E65"/>
    <w:rsid w:val="00270347"/>
    <w:rsid w:val="00270C2D"/>
    <w:rsid w:val="00270D80"/>
    <w:rsid w:val="002719FF"/>
    <w:rsid w:val="0027391F"/>
    <w:rsid w:val="00273B73"/>
    <w:rsid w:val="0027445F"/>
    <w:rsid w:val="0027681A"/>
    <w:rsid w:val="00280AAA"/>
    <w:rsid w:val="00281A32"/>
    <w:rsid w:val="002839AC"/>
    <w:rsid w:val="00283D08"/>
    <w:rsid w:val="0028477F"/>
    <w:rsid w:val="00284793"/>
    <w:rsid w:val="00286FED"/>
    <w:rsid w:val="00291B64"/>
    <w:rsid w:val="002938DB"/>
    <w:rsid w:val="00294CF2"/>
    <w:rsid w:val="00295C9F"/>
    <w:rsid w:val="00295CD2"/>
    <w:rsid w:val="0029721C"/>
    <w:rsid w:val="002A0048"/>
    <w:rsid w:val="002A0865"/>
    <w:rsid w:val="002A0FC1"/>
    <w:rsid w:val="002A189C"/>
    <w:rsid w:val="002A1CAC"/>
    <w:rsid w:val="002A46EC"/>
    <w:rsid w:val="002A4862"/>
    <w:rsid w:val="002A4E05"/>
    <w:rsid w:val="002A5DD7"/>
    <w:rsid w:val="002A6380"/>
    <w:rsid w:val="002A66B1"/>
    <w:rsid w:val="002A6AC7"/>
    <w:rsid w:val="002B0251"/>
    <w:rsid w:val="002B24C6"/>
    <w:rsid w:val="002B2D56"/>
    <w:rsid w:val="002B3C6C"/>
    <w:rsid w:val="002B52EF"/>
    <w:rsid w:val="002B6046"/>
    <w:rsid w:val="002C019A"/>
    <w:rsid w:val="002C2BAD"/>
    <w:rsid w:val="002C3720"/>
    <w:rsid w:val="002C4732"/>
    <w:rsid w:val="002C47B0"/>
    <w:rsid w:val="002C55F8"/>
    <w:rsid w:val="002D0040"/>
    <w:rsid w:val="002D0D23"/>
    <w:rsid w:val="002D0D47"/>
    <w:rsid w:val="002D337F"/>
    <w:rsid w:val="002D4734"/>
    <w:rsid w:val="002D51CA"/>
    <w:rsid w:val="002D55D4"/>
    <w:rsid w:val="002D6A6E"/>
    <w:rsid w:val="002D6DFD"/>
    <w:rsid w:val="002D6F7C"/>
    <w:rsid w:val="002E0EDC"/>
    <w:rsid w:val="002E1B7D"/>
    <w:rsid w:val="002E1F7E"/>
    <w:rsid w:val="002E3749"/>
    <w:rsid w:val="002E3765"/>
    <w:rsid w:val="002E3EA7"/>
    <w:rsid w:val="002E4615"/>
    <w:rsid w:val="002E4693"/>
    <w:rsid w:val="002E4B93"/>
    <w:rsid w:val="002E5AC3"/>
    <w:rsid w:val="002E6778"/>
    <w:rsid w:val="002E6E41"/>
    <w:rsid w:val="002E728C"/>
    <w:rsid w:val="002F09FB"/>
    <w:rsid w:val="002F147D"/>
    <w:rsid w:val="002F2B08"/>
    <w:rsid w:val="002F3647"/>
    <w:rsid w:val="002F4716"/>
    <w:rsid w:val="002F4FD8"/>
    <w:rsid w:val="002F69B8"/>
    <w:rsid w:val="002F7823"/>
    <w:rsid w:val="002F7AEB"/>
    <w:rsid w:val="002F7CC6"/>
    <w:rsid w:val="002F7CE3"/>
    <w:rsid w:val="003006B8"/>
    <w:rsid w:val="00302437"/>
    <w:rsid w:val="003049F1"/>
    <w:rsid w:val="003103D5"/>
    <w:rsid w:val="00310F8B"/>
    <w:rsid w:val="003119CD"/>
    <w:rsid w:val="00314328"/>
    <w:rsid w:val="003159DE"/>
    <w:rsid w:val="00315C11"/>
    <w:rsid w:val="0031666C"/>
    <w:rsid w:val="00316705"/>
    <w:rsid w:val="00316817"/>
    <w:rsid w:val="00317FFE"/>
    <w:rsid w:val="00323A16"/>
    <w:rsid w:val="003244FE"/>
    <w:rsid w:val="00324DAF"/>
    <w:rsid w:val="00330ACA"/>
    <w:rsid w:val="00334496"/>
    <w:rsid w:val="00334D3A"/>
    <w:rsid w:val="00335A91"/>
    <w:rsid w:val="00336EFB"/>
    <w:rsid w:val="003370E7"/>
    <w:rsid w:val="003423C5"/>
    <w:rsid w:val="00342454"/>
    <w:rsid w:val="003429DC"/>
    <w:rsid w:val="003433C0"/>
    <w:rsid w:val="003452F4"/>
    <w:rsid w:val="00347156"/>
    <w:rsid w:val="003510E4"/>
    <w:rsid w:val="00352625"/>
    <w:rsid w:val="003527D7"/>
    <w:rsid w:val="003547DC"/>
    <w:rsid w:val="00355260"/>
    <w:rsid w:val="00355FB4"/>
    <w:rsid w:val="00356A21"/>
    <w:rsid w:val="00356B42"/>
    <w:rsid w:val="00357D65"/>
    <w:rsid w:val="00357E0F"/>
    <w:rsid w:val="00360AF2"/>
    <w:rsid w:val="0036216B"/>
    <w:rsid w:val="00362311"/>
    <w:rsid w:val="00362E73"/>
    <w:rsid w:val="003630AA"/>
    <w:rsid w:val="00363B0F"/>
    <w:rsid w:val="0036423F"/>
    <w:rsid w:val="00365EA0"/>
    <w:rsid w:val="00366ECE"/>
    <w:rsid w:val="003677B2"/>
    <w:rsid w:val="00367A8B"/>
    <w:rsid w:val="003706BB"/>
    <w:rsid w:val="00371308"/>
    <w:rsid w:val="00371E5D"/>
    <w:rsid w:val="003727D8"/>
    <w:rsid w:val="00372801"/>
    <w:rsid w:val="00374714"/>
    <w:rsid w:val="00374F9E"/>
    <w:rsid w:val="00375014"/>
    <w:rsid w:val="00375F0B"/>
    <w:rsid w:val="00376725"/>
    <w:rsid w:val="00376FBC"/>
    <w:rsid w:val="00377010"/>
    <w:rsid w:val="00377030"/>
    <w:rsid w:val="00380266"/>
    <w:rsid w:val="0038053B"/>
    <w:rsid w:val="00381071"/>
    <w:rsid w:val="003813E2"/>
    <w:rsid w:val="003817C9"/>
    <w:rsid w:val="00381C14"/>
    <w:rsid w:val="00382CD3"/>
    <w:rsid w:val="003843C8"/>
    <w:rsid w:val="00385AD8"/>
    <w:rsid w:val="00385CFA"/>
    <w:rsid w:val="0038707F"/>
    <w:rsid w:val="00387334"/>
    <w:rsid w:val="003908E4"/>
    <w:rsid w:val="003919F7"/>
    <w:rsid w:val="0039225E"/>
    <w:rsid w:val="00392F11"/>
    <w:rsid w:val="00394861"/>
    <w:rsid w:val="00394A00"/>
    <w:rsid w:val="00394AED"/>
    <w:rsid w:val="0039619B"/>
    <w:rsid w:val="00396301"/>
    <w:rsid w:val="00396555"/>
    <w:rsid w:val="00396940"/>
    <w:rsid w:val="0039748B"/>
    <w:rsid w:val="003975B0"/>
    <w:rsid w:val="00397A14"/>
    <w:rsid w:val="00397A55"/>
    <w:rsid w:val="00397B9F"/>
    <w:rsid w:val="003A03D9"/>
    <w:rsid w:val="003A08C0"/>
    <w:rsid w:val="003A096B"/>
    <w:rsid w:val="003A0B5A"/>
    <w:rsid w:val="003A1579"/>
    <w:rsid w:val="003A2C1F"/>
    <w:rsid w:val="003A44C9"/>
    <w:rsid w:val="003A5310"/>
    <w:rsid w:val="003A5E89"/>
    <w:rsid w:val="003A641C"/>
    <w:rsid w:val="003A6EF5"/>
    <w:rsid w:val="003A709E"/>
    <w:rsid w:val="003A7185"/>
    <w:rsid w:val="003A7EC2"/>
    <w:rsid w:val="003B06E4"/>
    <w:rsid w:val="003B097E"/>
    <w:rsid w:val="003B10BA"/>
    <w:rsid w:val="003B3041"/>
    <w:rsid w:val="003B3729"/>
    <w:rsid w:val="003B388E"/>
    <w:rsid w:val="003B39AD"/>
    <w:rsid w:val="003B4ACE"/>
    <w:rsid w:val="003B59B5"/>
    <w:rsid w:val="003B66D1"/>
    <w:rsid w:val="003B6D06"/>
    <w:rsid w:val="003B6E51"/>
    <w:rsid w:val="003B7EDE"/>
    <w:rsid w:val="003C0D41"/>
    <w:rsid w:val="003C1495"/>
    <w:rsid w:val="003C18B8"/>
    <w:rsid w:val="003C1E4B"/>
    <w:rsid w:val="003C2495"/>
    <w:rsid w:val="003C3685"/>
    <w:rsid w:val="003C4DC2"/>
    <w:rsid w:val="003C4F25"/>
    <w:rsid w:val="003C7046"/>
    <w:rsid w:val="003C7DC2"/>
    <w:rsid w:val="003D0151"/>
    <w:rsid w:val="003D053A"/>
    <w:rsid w:val="003D0A0E"/>
    <w:rsid w:val="003D1D8A"/>
    <w:rsid w:val="003D1E58"/>
    <w:rsid w:val="003D2D9D"/>
    <w:rsid w:val="003D2E0F"/>
    <w:rsid w:val="003D3FFE"/>
    <w:rsid w:val="003D4823"/>
    <w:rsid w:val="003D5257"/>
    <w:rsid w:val="003D5778"/>
    <w:rsid w:val="003D5BFB"/>
    <w:rsid w:val="003D5EC7"/>
    <w:rsid w:val="003D62E6"/>
    <w:rsid w:val="003D7E98"/>
    <w:rsid w:val="003E0E31"/>
    <w:rsid w:val="003E15DF"/>
    <w:rsid w:val="003E1699"/>
    <w:rsid w:val="003E778B"/>
    <w:rsid w:val="003F0056"/>
    <w:rsid w:val="003F04E8"/>
    <w:rsid w:val="003F225B"/>
    <w:rsid w:val="003F27C0"/>
    <w:rsid w:val="004005EA"/>
    <w:rsid w:val="004007A5"/>
    <w:rsid w:val="00400AD0"/>
    <w:rsid w:val="00400C27"/>
    <w:rsid w:val="00400EB1"/>
    <w:rsid w:val="00401153"/>
    <w:rsid w:val="0040442D"/>
    <w:rsid w:val="00404EA4"/>
    <w:rsid w:val="004052D6"/>
    <w:rsid w:val="00405F27"/>
    <w:rsid w:val="00406534"/>
    <w:rsid w:val="00406DA1"/>
    <w:rsid w:val="004070DF"/>
    <w:rsid w:val="00410AF1"/>
    <w:rsid w:val="00410DCF"/>
    <w:rsid w:val="00411E1D"/>
    <w:rsid w:val="0041221C"/>
    <w:rsid w:val="004157A3"/>
    <w:rsid w:val="0041649F"/>
    <w:rsid w:val="004166AA"/>
    <w:rsid w:val="00416EA2"/>
    <w:rsid w:val="00423668"/>
    <w:rsid w:val="00423C77"/>
    <w:rsid w:val="004257AB"/>
    <w:rsid w:val="00430B76"/>
    <w:rsid w:val="0043152E"/>
    <w:rsid w:val="00433046"/>
    <w:rsid w:val="00434FEC"/>
    <w:rsid w:val="00436D24"/>
    <w:rsid w:val="00440202"/>
    <w:rsid w:val="004424F1"/>
    <w:rsid w:val="0044252C"/>
    <w:rsid w:val="004458DD"/>
    <w:rsid w:val="00445916"/>
    <w:rsid w:val="004466D9"/>
    <w:rsid w:val="00446B49"/>
    <w:rsid w:val="00446B74"/>
    <w:rsid w:val="004503E0"/>
    <w:rsid w:val="00451272"/>
    <w:rsid w:val="00452EB6"/>
    <w:rsid w:val="00453360"/>
    <w:rsid w:val="00455281"/>
    <w:rsid w:val="0045570C"/>
    <w:rsid w:val="00457DF4"/>
    <w:rsid w:val="00460926"/>
    <w:rsid w:val="00460D4A"/>
    <w:rsid w:val="0046227D"/>
    <w:rsid w:val="004623BF"/>
    <w:rsid w:val="00462F1E"/>
    <w:rsid w:val="00464564"/>
    <w:rsid w:val="004651AB"/>
    <w:rsid w:val="00471149"/>
    <w:rsid w:val="00471745"/>
    <w:rsid w:val="004725DE"/>
    <w:rsid w:val="0047462C"/>
    <w:rsid w:val="0047479D"/>
    <w:rsid w:val="00475CC6"/>
    <w:rsid w:val="00476CD3"/>
    <w:rsid w:val="00477614"/>
    <w:rsid w:val="00477CAF"/>
    <w:rsid w:val="00481534"/>
    <w:rsid w:val="00484593"/>
    <w:rsid w:val="00485324"/>
    <w:rsid w:val="00491BB1"/>
    <w:rsid w:val="00491D61"/>
    <w:rsid w:val="00492573"/>
    <w:rsid w:val="00492C91"/>
    <w:rsid w:val="004934DA"/>
    <w:rsid w:val="00493B77"/>
    <w:rsid w:val="00494538"/>
    <w:rsid w:val="00495552"/>
    <w:rsid w:val="00495650"/>
    <w:rsid w:val="004978C6"/>
    <w:rsid w:val="004A0087"/>
    <w:rsid w:val="004A0358"/>
    <w:rsid w:val="004A0801"/>
    <w:rsid w:val="004A2483"/>
    <w:rsid w:val="004A2650"/>
    <w:rsid w:val="004A2D72"/>
    <w:rsid w:val="004A433A"/>
    <w:rsid w:val="004A4DF7"/>
    <w:rsid w:val="004A61EA"/>
    <w:rsid w:val="004A7C43"/>
    <w:rsid w:val="004A7F2B"/>
    <w:rsid w:val="004B17CB"/>
    <w:rsid w:val="004B1BDF"/>
    <w:rsid w:val="004B23CD"/>
    <w:rsid w:val="004B2BCF"/>
    <w:rsid w:val="004B2C75"/>
    <w:rsid w:val="004B4AD3"/>
    <w:rsid w:val="004B5132"/>
    <w:rsid w:val="004B7B20"/>
    <w:rsid w:val="004C0BAA"/>
    <w:rsid w:val="004C2C72"/>
    <w:rsid w:val="004C42B1"/>
    <w:rsid w:val="004C4721"/>
    <w:rsid w:val="004C48BA"/>
    <w:rsid w:val="004C4994"/>
    <w:rsid w:val="004C6C28"/>
    <w:rsid w:val="004D0D0F"/>
    <w:rsid w:val="004D2827"/>
    <w:rsid w:val="004D3131"/>
    <w:rsid w:val="004D4BA4"/>
    <w:rsid w:val="004D78E1"/>
    <w:rsid w:val="004E2084"/>
    <w:rsid w:val="004E29E5"/>
    <w:rsid w:val="004E3CBA"/>
    <w:rsid w:val="004E3D77"/>
    <w:rsid w:val="004E436C"/>
    <w:rsid w:val="004E4A3E"/>
    <w:rsid w:val="004E4BBD"/>
    <w:rsid w:val="004E52B4"/>
    <w:rsid w:val="004E6230"/>
    <w:rsid w:val="004F08EE"/>
    <w:rsid w:val="004F0EC3"/>
    <w:rsid w:val="004F1FEF"/>
    <w:rsid w:val="004F24F2"/>
    <w:rsid w:val="004F36F4"/>
    <w:rsid w:val="004F3849"/>
    <w:rsid w:val="004F3F9C"/>
    <w:rsid w:val="004F4CF9"/>
    <w:rsid w:val="0050156C"/>
    <w:rsid w:val="005029B2"/>
    <w:rsid w:val="00503801"/>
    <w:rsid w:val="00503F61"/>
    <w:rsid w:val="00504B4B"/>
    <w:rsid w:val="00505B6E"/>
    <w:rsid w:val="00505B8C"/>
    <w:rsid w:val="0050604A"/>
    <w:rsid w:val="0050613D"/>
    <w:rsid w:val="00506504"/>
    <w:rsid w:val="00507721"/>
    <w:rsid w:val="00507957"/>
    <w:rsid w:val="00507CF9"/>
    <w:rsid w:val="00511916"/>
    <w:rsid w:val="00511F06"/>
    <w:rsid w:val="005145E6"/>
    <w:rsid w:val="005161EC"/>
    <w:rsid w:val="00517B0E"/>
    <w:rsid w:val="0052032C"/>
    <w:rsid w:val="00521FB8"/>
    <w:rsid w:val="0052256E"/>
    <w:rsid w:val="0052351E"/>
    <w:rsid w:val="00523B07"/>
    <w:rsid w:val="005249EC"/>
    <w:rsid w:val="00524D4E"/>
    <w:rsid w:val="00524F31"/>
    <w:rsid w:val="00525657"/>
    <w:rsid w:val="005265A9"/>
    <w:rsid w:val="0052749D"/>
    <w:rsid w:val="00527EA1"/>
    <w:rsid w:val="0053026E"/>
    <w:rsid w:val="0053063D"/>
    <w:rsid w:val="0053072D"/>
    <w:rsid w:val="00530E50"/>
    <w:rsid w:val="005319CB"/>
    <w:rsid w:val="00532827"/>
    <w:rsid w:val="00532C56"/>
    <w:rsid w:val="005339DB"/>
    <w:rsid w:val="00534C22"/>
    <w:rsid w:val="0053536B"/>
    <w:rsid w:val="00535FFA"/>
    <w:rsid w:val="0053624A"/>
    <w:rsid w:val="00540299"/>
    <w:rsid w:val="005404D7"/>
    <w:rsid w:val="00541597"/>
    <w:rsid w:val="005415A9"/>
    <w:rsid w:val="00542534"/>
    <w:rsid w:val="005436EA"/>
    <w:rsid w:val="00546431"/>
    <w:rsid w:val="005464EB"/>
    <w:rsid w:val="00546B58"/>
    <w:rsid w:val="00547C98"/>
    <w:rsid w:val="00551051"/>
    <w:rsid w:val="00552A84"/>
    <w:rsid w:val="00552D72"/>
    <w:rsid w:val="0055448E"/>
    <w:rsid w:val="00554806"/>
    <w:rsid w:val="00554D23"/>
    <w:rsid w:val="00556433"/>
    <w:rsid w:val="00557BCD"/>
    <w:rsid w:val="00557CC4"/>
    <w:rsid w:val="005604FC"/>
    <w:rsid w:val="00562141"/>
    <w:rsid w:val="005624C2"/>
    <w:rsid w:val="00562BC7"/>
    <w:rsid w:val="00565E1A"/>
    <w:rsid w:val="005671EF"/>
    <w:rsid w:val="00567E2B"/>
    <w:rsid w:val="005723D3"/>
    <w:rsid w:val="005730A3"/>
    <w:rsid w:val="00573463"/>
    <w:rsid w:val="0057418B"/>
    <w:rsid w:val="005766AB"/>
    <w:rsid w:val="005766E9"/>
    <w:rsid w:val="005777FF"/>
    <w:rsid w:val="00577ACB"/>
    <w:rsid w:val="00581E7E"/>
    <w:rsid w:val="00584CD1"/>
    <w:rsid w:val="005853E9"/>
    <w:rsid w:val="00586756"/>
    <w:rsid w:val="0058691C"/>
    <w:rsid w:val="00586B33"/>
    <w:rsid w:val="00587CAE"/>
    <w:rsid w:val="00590766"/>
    <w:rsid w:val="00590860"/>
    <w:rsid w:val="00590C2F"/>
    <w:rsid w:val="005915E1"/>
    <w:rsid w:val="005916B8"/>
    <w:rsid w:val="00593B5A"/>
    <w:rsid w:val="00593B8B"/>
    <w:rsid w:val="0059404A"/>
    <w:rsid w:val="005947D4"/>
    <w:rsid w:val="00594A1C"/>
    <w:rsid w:val="00594A83"/>
    <w:rsid w:val="005954B4"/>
    <w:rsid w:val="005958F6"/>
    <w:rsid w:val="005960E9"/>
    <w:rsid w:val="00596E0B"/>
    <w:rsid w:val="005A0C5B"/>
    <w:rsid w:val="005A1131"/>
    <w:rsid w:val="005A3005"/>
    <w:rsid w:val="005A31ED"/>
    <w:rsid w:val="005A44FD"/>
    <w:rsid w:val="005A4ED6"/>
    <w:rsid w:val="005A71A7"/>
    <w:rsid w:val="005B136D"/>
    <w:rsid w:val="005B18EC"/>
    <w:rsid w:val="005B1994"/>
    <w:rsid w:val="005B22DC"/>
    <w:rsid w:val="005B46A3"/>
    <w:rsid w:val="005B51D3"/>
    <w:rsid w:val="005B5845"/>
    <w:rsid w:val="005B6594"/>
    <w:rsid w:val="005B6F16"/>
    <w:rsid w:val="005B7B24"/>
    <w:rsid w:val="005B7E9A"/>
    <w:rsid w:val="005C033B"/>
    <w:rsid w:val="005C03D3"/>
    <w:rsid w:val="005C3602"/>
    <w:rsid w:val="005C4080"/>
    <w:rsid w:val="005C5064"/>
    <w:rsid w:val="005C58C9"/>
    <w:rsid w:val="005C667E"/>
    <w:rsid w:val="005C764F"/>
    <w:rsid w:val="005D235E"/>
    <w:rsid w:val="005D25EA"/>
    <w:rsid w:val="005D2C57"/>
    <w:rsid w:val="005D2F36"/>
    <w:rsid w:val="005D3083"/>
    <w:rsid w:val="005D3552"/>
    <w:rsid w:val="005D3567"/>
    <w:rsid w:val="005D3755"/>
    <w:rsid w:val="005D579B"/>
    <w:rsid w:val="005D6A69"/>
    <w:rsid w:val="005D6AE2"/>
    <w:rsid w:val="005D75B9"/>
    <w:rsid w:val="005E20C1"/>
    <w:rsid w:val="005E26BF"/>
    <w:rsid w:val="005E28C6"/>
    <w:rsid w:val="005E2EBD"/>
    <w:rsid w:val="005E30FE"/>
    <w:rsid w:val="005E535D"/>
    <w:rsid w:val="005E65CC"/>
    <w:rsid w:val="005E740D"/>
    <w:rsid w:val="005F165C"/>
    <w:rsid w:val="005F1C5F"/>
    <w:rsid w:val="005F1DB0"/>
    <w:rsid w:val="005F23E7"/>
    <w:rsid w:val="005F310E"/>
    <w:rsid w:val="005F76CE"/>
    <w:rsid w:val="0060382D"/>
    <w:rsid w:val="00603AC1"/>
    <w:rsid w:val="00604BDD"/>
    <w:rsid w:val="00604F41"/>
    <w:rsid w:val="0060593C"/>
    <w:rsid w:val="0061040B"/>
    <w:rsid w:val="00610756"/>
    <w:rsid w:val="006129E2"/>
    <w:rsid w:val="0061349E"/>
    <w:rsid w:val="00613C76"/>
    <w:rsid w:val="0061532B"/>
    <w:rsid w:val="006176EE"/>
    <w:rsid w:val="0062057B"/>
    <w:rsid w:val="006205A5"/>
    <w:rsid w:val="00620EED"/>
    <w:rsid w:val="006217F9"/>
    <w:rsid w:val="00621A04"/>
    <w:rsid w:val="00622FF9"/>
    <w:rsid w:val="00623159"/>
    <w:rsid w:val="006257C7"/>
    <w:rsid w:val="00625FD1"/>
    <w:rsid w:val="0062648A"/>
    <w:rsid w:val="006268FA"/>
    <w:rsid w:val="00626F3C"/>
    <w:rsid w:val="00631DA4"/>
    <w:rsid w:val="006326F0"/>
    <w:rsid w:val="00632AA5"/>
    <w:rsid w:val="006333BE"/>
    <w:rsid w:val="00633F20"/>
    <w:rsid w:val="0063447F"/>
    <w:rsid w:val="00634C62"/>
    <w:rsid w:val="00635084"/>
    <w:rsid w:val="0063611A"/>
    <w:rsid w:val="00636581"/>
    <w:rsid w:val="00637A6D"/>
    <w:rsid w:val="006404BE"/>
    <w:rsid w:val="00641030"/>
    <w:rsid w:val="00642520"/>
    <w:rsid w:val="00642722"/>
    <w:rsid w:val="00643189"/>
    <w:rsid w:val="00643EC2"/>
    <w:rsid w:val="006442BC"/>
    <w:rsid w:val="006447A1"/>
    <w:rsid w:val="00645524"/>
    <w:rsid w:val="00646580"/>
    <w:rsid w:val="00646799"/>
    <w:rsid w:val="00646C9E"/>
    <w:rsid w:val="0064730C"/>
    <w:rsid w:val="006511C3"/>
    <w:rsid w:val="0065123E"/>
    <w:rsid w:val="00651B59"/>
    <w:rsid w:val="00652BD8"/>
    <w:rsid w:val="0065332A"/>
    <w:rsid w:val="00655927"/>
    <w:rsid w:val="00656074"/>
    <w:rsid w:val="00656230"/>
    <w:rsid w:val="00656496"/>
    <w:rsid w:val="006566C3"/>
    <w:rsid w:val="006568B0"/>
    <w:rsid w:val="0065770B"/>
    <w:rsid w:val="00657B5D"/>
    <w:rsid w:val="0066055F"/>
    <w:rsid w:val="00661CA5"/>
    <w:rsid w:val="006625CB"/>
    <w:rsid w:val="00663E07"/>
    <w:rsid w:val="006646F3"/>
    <w:rsid w:val="00664ED3"/>
    <w:rsid w:val="00665322"/>
    <w:rsid w:val="00665617"/>
    <w:rsid w:val="00665BD5"/>
    <w:rsid w:val="00665CEF"/>
    <w:rsid w:val="00665DB4"/>
    <w:rsid w:val="0066687B"/>
    <w:rsid w:val="00666F39"/>
    <w:rsid w:val="0066730D"/>
    <w:rsid w:val="00670343"/>
    <w:rsid w:val="0067162B"/>
    <w:rsid w:val="00672F01"/>
    <w:rsid w:val="00673A1F"/>
    <w:rsid w:val="0067407A"/>
    <w:rsid w:val="00674A8F"/>
    <w:rsid w:val="0067737B"/>
    <w:rsid w:val="00680004"/>
    <w:rsid w:val="0068206D"/>
    <w:rsid w:val="006838A9"/>
    <w:rsid w:val="00683945"/>
    <w:rsid w:val="006845B4"/>
    <w:rsid w:val="006845D1"/>
    <w:rsid w:val="00684782"/>
    <w:rsid w:val="00684BF1"/>
    <w:rsid w:val="00685B3C"/>
    <w:rsid w:val="00685E92"/>
    <w:rsid w:val="0068695B"/>
    <w:rsid w:val="00687BB2"/>
    <w:rsid w:val="00690A66"/>
    <w:rsid w:val="0069362E"/>
    <w:rsid w:val="00694854"/>
    <w:rsid w:val="00694858"/>
    <w:rsid w:val="0069540E"/>
    <w:rsid w:val="00695E84"/>
    <w:rsid w:val="006963BC"/>
    <w:rsid w:val="006964C4"/>
    <w:rsid w:val="006A03EE"/>
    <w:rsid w:val="006A0767"/>
    <w:rsid w:val="006A177E"/>
    <w:rsid w:val="006A188F"/>
    <w:rsid w:val="006A23FB"/>
    <w:rsid w:val="006A26EF"/>
    <w:rsid w:val="006A2EFE"/>
    <w:rsid w:val="006A400E"/>
    <w:rsid w:val="006A4938"/>
    <w:rsid w:val="006B0392"/>
    <w:rsid w:val="006B122D"/>
    <w:rsid w:val="006B21AD"/>
    <w:rsid w:val="006B3494"/>
    <w:rsid w:val="006B3B71"/>
    <w:rsid w:val="006B6C5E"/>
    <w:rsid w:val="006C0CB2"/>
    <w:rsid w:val="006C0D37"/>
    <w:rsid w:val="006C0EC4"/>
    <w:rsid w:val="006C2146"/>
    <w:rsid w:val="006C281A"/>
    <w:rsid w:val="006C4FF5"/>
    <w:rsid w:val="006C5A2F"/>
    <w:rsid w:val="006C63CA"/>
    <w:rsid w:val="006D31D8"/>
    <w:rsid w:val="006D3E25"/>
    <w:rsid w:val="006D4C44"/>
    <w:rsid w:val="006D5150"/>
    <w:rsid w:val="006D524A"/>
    <w:rsid w:val="006D5279"/>
    <w:rsid w:val="006D57C2"/>
    <w:rsid w:val="006D6E7F"/>
    <w:rsid w:val="006D7A80"/>
    <w:rsid w:val="006E09EC"/>
    <w:rsid w:val="006E1448"/>
    <w:rsid w:val="006E1CC5"/>
    <w:rsid w:val="006E27DC"/>
    <w:rsid w:val="006E4DA3"/>
    <w:rsid w:val="006E5FBC"/>
    <w:rsid w:val="006F11DC"/>
    <w:rsid w:val="006F1AC3"/>
    <w:rsid w:val="006F2588"/>
    <w:rsid w:val="006F41A6"/>
    <w:rsid w:val="006F4A4B"/>
    <w:rsid w:val="006F7860"/>
    <w:rsid w:val="006F7F20"/>
    <w:rsid w:val="00701AF6"/>
    <w:rsid w:val="00703287"/>
    <w:rsid w:val="00704196"/>
    <w:rsid w:val="007049E8"/>
    <w:rsid w:val="00704E33"/>
    <w:rsid w:val="00704ED4"/>
    <w:rsid w:val="00705311"/>
    <w:rsid w:val="007058C3"/>
    <w:rsid w:val="00706617"/>
    <w:rsid w:val="00706706"/>
    <w:rsid w:val="00707B95"/>
    <w:rsid w:val="00707EB0"/>
    <w:rsid w:val="00710829"/>
    <w:rsid w:val="0071195D"/>
    <w:rsid w:val="00711B13"/>
    <w:rsid w:val="00711C5C"/>
    <w:rsid w:val="00716295"/>
    <w:rsid w:val="00717B51"/>
    <w:rsid w:val="00721432"/>
    <w:rsid w:val="00724655"/>
    <w:rsid w:val="007250A4"/>
    <w:rsid w:val="0072542D"/>
    <w:rsid w:val="00725D2A"/>
    <w:rsid w:val="007264AC"/>
    <w:rsid w:val="00727FE3"/>
    <w:rsid w:val="00730460"/>
    <w:rsid w:val="00731C68"/>
    <w:rsid w:val="00731EC1"/>
    <w:rsid w:val="00732335"/>
    <w:rsid w:val="00732B41"/>
    <w:rsid w:val="00732C9E"/>
    <w:rsid w:val="00733D3F"/>
    <w:rsid w:val="00734FEC"/>
    <w:rsid w:val="00735A65"/>
    <w:rsid w:val="0073708E"/>
    <w:rsid w:val="0073737D"/>
    <w:rsid w:val="007413A4"/>
    <w:rsid w:val="00741536"/>
    <w:rsid w:val="00741BF3"/>
    <w:rsid w:val="00742035"/>
    <w:rsid w:val="0074460F"/>
    <w:rsid w:val="0074479D"/>
    <w:rsid w:val="00747390"/>
    <w:rsid w:val="00747B90"/>
    <w:rsid w:val="00747CD0"/>
    <w:rsid w:val="00747FB4"/>
    <w:rsid w:val="0075545A"/>
    <w:rsid w:val="007557C1"/>
    <w:rsid w:val="0075653D"/>
    <w:rsid w:val="007573A6"/>
    <w:rsid w:val="00757A41"/>
    <w:rsid w:val="0076096C"/>
    <w:rsid w:val="00762495"/>
    <w:rsid w:val="00762B32"/>
    <w:rsid w:val="00763624"/>
    <w:rsid w:val="007642DD"/>
    <w:rsid w:val="0076445C"/>
    <w:rsid w:val="0076459D"/>
    <w:rsid w:val="00765426"/>
    <w:rsid w:val="007665DA"/>
    <w:rsid w:val="0076783B"/>
    <w:rsid w:val="007706DB"/>
    <w:rsid w:val="007708A6"/>
    <w:rsid w:val="00770C4F"/>
    <w:rsid w:val="00770F95"/>
    <w:rsid w:val="0078082D"/>
    <w:rsid w:val="007812F4"/>
    <w:rsid w:val="007823A8"/>
    <w:rsid w:val="007824C6"/>
    <w:rsid w:val="00783F8D"/>
    <w:rsid w:val="00785C2B"/>
    <w:rsid w:val="00785D02"/>
    <w:rsid w:val="0078760E"/>
    <w:rsid w:val="0079049D"/>
    <w:rsid w:val="0079116A"/>
    <w:rsid w:val="00792666"/>
    <w:rsid w:val="0079295C"/>
    <w:rsid w:val="0079466E"/>
    <w:rsid w:val="0079520E"/>
    <w:rsid w:val="0079773B"/>
    <w:rsid w:val="007A0E0F"/>
    <w:rsid w:val="007A2157"/>
    <w:rsid w:val="007A21FA"/>
    <w:rsid w:val="007A39DB"/>
    <w:rsid w:val="007A4901"/>
    <w:rsid w:val="007A5C9F"/>
    <w:rsid w:val="007A6AB6"/>
    <w:rsid w:val="007A7043"/>
    <w:rsid w:val="007A7A87"/>
    <w:rsid w:val="007B0857"/>
    <w:rsid w:val="007B128A"/>
    <w:rsid w:val="007B140B"/>
    <w:rsid w:val="007B255D"/>
    <w:rsid w:val="007B3C6A"/>
    <w:rsid w:val="007B3E8F"/>
    <w:rsid w:val="007B71EB"/>
    <w:rsid w:val="007C0923"/>
    <w:rsid w:val="007C146E"/>
    <w:rsid w:val="007C2B97"/>
    <w:rsid w:val="007C470F"/>
    <w:rsid w:val="007C4C0F"/>
    <w:rsid w:val="007C632F"/>
    <w:rsid w:val="007C662B"/>
    <w:rsid w:val="007D04E1"/>
    <w:rsid w:val="007D0E88"/>
    <w:rsid w:val="007D0E8C"/>
    <w:rsid w:val="007D1196"/>
    <w:rsid w:val="007D3B4D"/>
    <w:rsid w:val="007D45E5"/>
    <w:rsid w:val="007D5426"/>
    <w:rsid w:val="007D567A"/>
    <w:rsid w:val="007D594A"/>
    <w:rsid w:val="007D5DB7"/>
    <w:rsid w:val="007D608C"/>
    <w:rsid w:val="007D6362"/>
    <w:rsid w:val="007E0245"/>
    <w:rsid w:val="007E02F8"/>
    <w:rsid w:val="007E04A8"/>
    <w:rsid w:val="007E2281"/>
    <w:rsid w:val="007E27E9"/>
    <w:rsid w:val="007E2AC8"/>
    <w:rsid w:val="007E33A8"/>
    <w:rsid w:val="007E4A44"/>
    <w:rsid w:val="007E5135"/>
    <w:rsid w:val="007E6833"/>
    <w:rsid w:val="007E755B"/>
    <w:rsid w:val="007F04D0"/>
    <w:rsid w:val="007F0D9A"/>
    <w:rsid w:val="007F162F"/>
    <w:rsid w:val="007F1773"/>
    <w:rsid w:val="007F1E4E"/>
    <w:rsid w:val="007F23EE"/>
    <w:rsid w:val="007F2916"/>
    <w:rsid w:val="007F37E9"/>
    <w:rsid w:val="007F6028"/>
    <w:rsid w:val="007F6C9C"/>
    <w:rsid w:val="007F6EF4"/>
    <w:rsid w:val="00800ECD"/>
    <w:rsid w:val="00801DEB"/>
    <w:rsid w:val="00804487"/>
    <w:rsid w:val="00805AD5"/>
    <w:rsid w:val="0080624F"/>
    <w:rsid w:val="00807418"/>
    <w:rsid w:val="00810156"/>
    <w:rsid w:val="0081038E"/>
    <w:rsid w:val="00810965"/>
    <w:rsid w:val="008128D6"/>
    <w:rsid w:val="00812D8A"/>
    <w:rsid w:val="0081321B"/>
    <w:rsid w:val="00814A68"/>
    <w:rsid w:val="00814D35"/>
    <w:rsid w:val="00815706"/>
    <w:rsid w:val="00817D88"/>
    <w:rsid w:val="00820734"/>
    <w:rsid w:val="008212C6"/>
    <w:rsid w:val="00821C3B"/>
    <w:rsid w:val="00822596"/>
    <w:rsid w:val="00822C72"/>
    <w:rsid w:val="00824035"/>
    <w:rsid w:val="00824329"/>
    <w:rsid w:val="00826153"/>
    <w:rsid w:val="00826A07"/>
    <w:rsid w:val="00826E43"/>
    <w:rsid w:val="00831EF5"/>
    <w:rsid w:val="008338D1"/>
    <w:rsid w:val="00835081"/>
    <w:rsid w:val="00835224"/>
    <w:rsid w:val="008361E0"/>
    <w:rsid w:val="0084162D"/>
    <w:rsid w:val="00841718"/>
    <w:rsid w:val="008421B0"/>
    <w:rsid w:val="00842C78"/>
    <w:rsid w:val="00842D63"/>
    <w:rsid w:val="008448EE"/>
    <w:rsid w:val="00846940"/>
    <w:rsid w:val="008469CA"/>
    <w:rsid w:val="00846F5B"/>
    <w:rsid w:val="008502D4"/>
    <w:rsid w:val="0085038C"/>
    <w:rsid w:val="008512A6"/>
    <w:rsid w:val="00853132"/>
    <w:rsid w:val="008533DA"/>
    <w:rsid w:val="008553FD"/>
    <w:rsid w:val="008563B9"/>
    <w:rsid w:val="00857029"/>
    <w:rsid w:val="008577A0"/>
    <w:rsid w:val="008579B5"/>
    <w:rsid w:val="008630A9"/>
    <w:rsid w:val="008634FE"/>
    <w:rsid w:val="00863BB1"/>
    <w:rsid w:val="00866625"/>
    <w:rsid w:val="00866714"/>
    <w:rsid w:val="0087115B"/>
    <w:rsid w:val="008714E9"/>
    <w:rsid w:val="00871940"/>
    <w:rsid w:val="008726C0"/>
    <w:rsid w:val="008734A5"/>
    <w:rsid w:val="00873A29"/>
    <w:rsid w:val="00873C79"/>
    <w:rsid w:val="0087407B"/>
    <w:rsid w:val="00874A43"/>
    <w:rsid w:val="008760D9"/>
    <w:rsid w:val="00880739"/>
    <w:rsid w:val="00880F1F"/>
    <w:rsid w:val="00881A99"/>
    <w:rsid w:val="00882966"/>
    <w:rsid w:val="0088332C"/>
    <w:rsid w:val="00883ABF"/>
    <w:rsid w:val="00884908"/>
    <w:rsid w:val="008850D0"/>
    <w:rsid w:val="00886B0A"/>
    <w:rsid w:val="00887539"/>
    <w:rsid w:val="00891086"/>
    <w:rsid w:val="00892535"/>
    <w:rsid w:val="00895E8B"/>
    <w:rsid w:val="0089656E"/>
    <w:rsid w:val="008976D0"/>
    <w:rsid w:val="008A170E"/>
    <w:rsid w:val="008A2677"/>
    <w:rsid w:val="008A3B8E"/>
    <w:rsid w:val="008A3C95"/>
    <w:rsid w:val="008A4D54"/>
    <w:rsid w:val="008A5D3B"/>
    <w:rsid w:val="008A6FEC"/>
    <w:rsid w:val="008B0072"/>
    <w:rsid w:val="008B047C"/>
    <w:rsid w:val="008B2AEF"/>
    <w:rsid w:val="008B2E1C"/>
    <w:rsid w:val="008B32C1"/>
    <w:rsid w:val="008B52A4"/>
    <w:rsid w:val="008C0643"/>
    <w:rsid w:val="008C0D24"/>
    <w:rsid w:val="008C1467"/>
    <w:rsid w:val="008C204B"/>
    <w:rsid w:val="008C2391"/>
    <w:rsid w:val="008C321F"/>
    <w:rsid w:val="008C3C99"/>
    <w:rsid w:val="008C4056"/>
    <w:rsid w:val="008C4EAE"/>
    <w:rsid w:val="008C58BC"/>
    <w:rsid w:val="008C5D94"/>
    <w:rsid w:val="008C624C"/>
    <w:rsid w:val="008C676B"/>
    <w:rsid w:val="008C696C"/>
    <w:rsid w:val="008D023B"/>
    <w:rsid w:val="008D1D82"/>
    <w:rsid w:val="008D32CA"/>
    <w:rsid w:val="008D4A1C"/>
    <w:rsid w:val="008D5A44"/>
    <w:rsid w:val="008D5B64"/>
    <w:rsid w:val="008E0F41"/>
    <w:rsid w:val="008E15C3"/>
    <w:rsid w:val="008E1B58"/>
    <w:rsid w:val="008E262D"/>
    <w:rsid w:val="008E2DAF"/>
    <w:rsid w:val="008E62F2"/>
    <w:rsid w:val="008E7EE9"/>
    <w:rsid w:val="008F0FDC"/>
    <w:rsid w:val="008F1845"/>
    <w:rsid w:val="008F4915"/>
    <w:rsid w:val="008F508C"/>
    <w:rsid w:val="008F67D8"/>
    <w:rsid w:val="008F6FE3"/>
    <w:rsid w:val="008F76C0"/>
    <w:rsid w:val="008F772D"/>
    <w:rsid w:val="008F7751"/>
    <w:rsid w:val="008F7A2C"/>
    <w:rsid w:val="00900D4E"/>
    <w:rsid w:val="0090254C"/>
    <w:rsid w:val="00903484"/>
    <w:rsid w:val="00904D65"/>
    <w:rsid w:val="009062C1"/>
    <w:rsid w:val="009064F2"/>
    <w:rsid w:val="00907CB1"/>
    <w:rsid w:val="00907D06"/>
    <w:rsid w:val="00910560"/>
    <w:rsid w:val="00911636"/>
    <w:rsid w:val="00912564"/>
    <w:rsid w:val="00912B5F"/>
    <w:rsid w:val="00913548"/>
    <w:rsid w:val="0091364A"/>
    <w:rsid w:val="00913937"/>
    <w:rsid w:val="00915351"/>
    <w:rsid w:val="00916000"/>
    <w:rsid w:val="0091603C"/>
    <w:rsid w:val="009164EC"/>
    <w:rsid w:val="009165AC"/>
    <w:rsid w:val="00917C1D"/>
    <w:rsid w:val="00917F44"/>
    <w:rsid w:val="0092150E"/>
    <w:rsid w:val="0092230F"/>
    <w:rsid w:val="00925878"/>
    <w:rsid w:val="00927336"/>
    <w:rsid w:val="00927385"/>
    <w:rsid w:val="0092795A"/>
    <w:rsid w:val="00927C14"/>
    <w:rsid w:val="00930756"/>
    <w:rsid w:val="00932B54"/>
    <w:rsid w:val="00932EF4"/>
    <w:rsid w:val="00933F08"/>
    <w:rsid w:val="0093510E"/>
    <w:rsid w:val="00935585"/>
    <w:rsid w:val="009357A7"/>
    <w:rsid w:val="0093652C"/>
    <w:rsid w:val="00936B7D"/>
    <w:rsid w:val="00937AB8"/>
    <w:rsid w:val="00942D00"/>
    <w:rsid w:val="00943229"/>
    <w:rsid w:val="00944A0F"/>
    <w:rsid w:val="00944BD6"/>
    <w:rsid w:val="00946C05"/>
    <w:rsid w:val="00947DC6"/>
    <w:rsid w:val="00947F37"/>
    <w:rsid w:val="00950393"/>
    <w:rsid w:val="009504F3"/>
    <w:rsid w:val="0095092A"/>
    <w:rsid w:val="0095148F"/>
    <w:rsid w:val="00951787"/>
    <w:rsid w:val="009521C3"/>
    <w:rsid w:val="009540AA"/>
    <w:rsid w:val="00955C5B"/>
    <w:rsid w:val="009565BB"/>
    <w:rsid w:val="00960DF7"/>
    <w:rsid w:val="00961782"/>
    <w:rsid w:val="00961D4A"/>
    <w:rsid w:val="009621A6"/>
    <w:rsid w:val="009624E6"/>
    <w:rsid w:val="00962917"/>
    <w:rsid w:val="00963172"/>
    <w:rsid w:val="009639F6"/>
    <w:rsid w:val="00967E76"/>
    <w:rsid w:val="00970555"/>
    <w:rsid w:val="00973A64"/>
    <w:rsid w:val="00974138"/>
    <w:rsid w:val="00974A09"/>
    <w:rsid w:val="00975762"/>
    <w:rsid w:val="009761FD"/>
    <w:rsid w:val="0097621E"/>
    <w:rsid w:val="00977D26"/>
    <w:rsid w:val="00982B9E"/>
    <w:rsid w:val="0098398A"/>
    <w:rsid w:val="00985C7A"/>
    <w:rsid w:val="00985D82"/>
    <w:rsid w:val="009867BF"/>
    <w:rsid w:val="009876D0"/>
    <w:rsid w:val="00990C60"/>
    <w:rsid w:val="00991444"/>
    <w:rsid w:val="00992280"/>
    <w:rsid w:val="00994898"/>
    <w:rsid w:val="00996362"/>
    <w:rsid w:val="00997216"/>
    <w:rsid w:val="009A060C"/>
    <w:rsid w:val="009A1C2E"/>
    <w:rsid w:val="009A2250"/>
    <w:rsid w:val="009A2FE9"/>
    <w:rsid w:val="009A31DA"/>
    <w:rsid w:val="009A594F"/>
    <w:rsid w:val="009A5C9D"/>
    <w:rsid w:val="009A6486"/>
    <w:rsid w:val="009B02C7"/>
    <w:rsid w:val="009B1218"/>
    <w:rsid w:val="009B17C0"/>
    <w:rsid w:val="009B331E"/>
    <w:rsid w:val="009C0FB7"/>
    <w:rsid w:val="009C1B7B"/>
    <w:rsid w:val="009C2654"/>
    <w:rsid w:val="009C3089"/>
    <w:rsid w:val="009C3A85"/>
    <w:rsid w:val="009C4993"/>
    <w:rsid w:val="009C7176"/>
    <w:rsid w:val="009C73A9"/>
    <w:rsid w:val="009D0BDF"/>
    <w:rsid w:val="009D36EC"/>
    <w:rsid w:val="009D61C6"/>
    <w:rsid w:val="009D61C7"/>
    <w:rsid w:val="009D695C"/>
    <w:rsid w:val="009D7CFA"/>
    <w:rsid w:val="009E03B6"/>
    <w:rsid w:val="009E0892"/>
    <w:rsid w:val="009E0BB2"/>
    <w:rsid w:val="009E102F"/>
    <w:rsid w:val="009E1B58"/>
    <w:rsid w:val="009E3FCC"/>
    <w:rsid w:val="009E480B"/>
    <w:rsid w:val="009E507F"/>
    <w:rsid w:val="009E6A6E"/>
    <w:rsid w:val="009F172E"/>
    <w:rsid w:val="009F2618"/>
    <w:rsid w:val="009F2877"/>
    <w:rsid w:val="009F2B5B"/>
    <w:rsid w:val="009F489B"/>
    <w:rsid w:val="009F4C2D"/>
    <w:rsid w:val="009F6EF6"/>
    <w:rsid w:val="009F72EC"/>
    <w:rsid w:val="009F7A65"/>
    <w:rsid w:val="00A020A9"/>
    <w:rsid w:val="00A045E4"/>
    <w:rsid w:val="00A05FB2"/>
    <w:rsid w:val="00A060E6"/>
    <w:rsid w:val="00A064BF"/>
    <w:rsid w:val="00A067AF"/>
    <w:rsid w:val="00A07DAE"/>
    <w:rsid w:val="00A10406"/>
    <w:rsid w:val="00A1061A"/>
    <w:rsid w:val="00A10FC5"/>
    <w:rsid w:val="00A112D5"/>
    <w:rsid w:val="00A115B5"/>
    <w:rsid w:val="00A1197E"/>
    <w:rsid w:val="00A12BF6"/>
    <w:rsid w:val="00A14E8E"/>
    <w:rsid w:val="00A15463"/>
    <w:rsid w:val="00A1558D"/>
    <w:rsid w:val="00A15F61"/>
    <w:rsid w:val="00A1645C"/>
    <w:rsid w:val="00A16845"/>
    <w:rsid w:val="00A16982"/>
    <w:rsid w:val="00A16F71"/>
    <w:rsid w:val="00A24273"/>
    <w:rsid w:val="00A263F5"/>
    <w:rsid w:val="00A26F88"/>
    <w:rsid w:val="00A27274"/>
    <w:rsid w:val="00A315E9"/>
    <w:rsid w:val="00A31784"/>
    <w:rsid w:val="00A32495"/>
    <w:rsid w:val="00A33FED"/>
    <w:rsid w:val="00A35175"/>
    <w:rsid w:val="00A355DD"/>
    <w:rsid w:val="00A35F18"/>
    <w:rsid w:val="00A3791C"/>
    <w:rsid w:val="00A379AE"/>
    <w:rsid w:val="00A4048F"/>
    <w:rsid w:val="00A40784"/>
    <w:rsid w:val="00A42024"/>
    <w:rsid w:val="00A42029"/>
    <w:rsid w:val="00A42357"/>
    <w:rsid w:val="00A42569"/>
    <w:rsid w:val="00A429F1"/>
    <w:rsid w:val="00A43A72"/>
    <w:rsid w:val="00A44DE5"/>
    <w:rsid w:val="00A46769"/>
    <w:rsid w:val="00A46FB6"/>
    <w:rsid w:val="00A50CCE"/>
    <w:rsid w:val="00A52626"/>
    <w:rsid w:val="00A52696"/>
    <w:rsid w:val="00A53141"/>
    <w:rsid w:val="00A53B63"/>
    <w:rsid w:val="00A5464B"/>
    <w:rsid w:val="00A610E2"/>
    <w:rsid w:val="00A6114A"/>
    <w:rsid w:val="00A631E2"/>
    <w:rsid w:val="00A645AE"/>
    <w:rsid w:val="00A64AFE"/>
    <w:rsid w:val="00A668C8"/>
    <w:rsid w:val="00A66AC5"/>
    <w:rsid w:val="00A670ED"/>
    <w:rsid w:val="00A704BD"/>
    <w:rsid w:val="00A71BE1"/>
    <w:rsid w:val="00A72486"/>
    <w:rsid w:val="00A754B9"/>
    <w:rsid w:val="00A7577B"/>
    <w:rsid w:val="00A774B6"/>
    <w:rsid w:val="00A7784B"/>
    <w:rsid w:val="00A804C5"/>
    <w:rsid w:val="00A8268A"/>
    <w:rsid w:val="00A8291D"/>
    <w:rsid w:val="00A8361D"/>
    <w:rsid w:val="00A8497A"/>
    <w:rsid w:val="00A857EE"/>
    <w:rsid w:val="00A86CB6"/>
    <w:rsid w:val="00A87ECC"/>
    <w:rsid w:val="00A90806"/>
    <w:rsid w:val="00A90CFC"/>
    <w:rsid w:val="00A91839"/>
    <w:rsid w:val="00A91E95"/>
    <w:rsid w:val="00A92A73"/>
    <w:rsid w:val="00A93358"/>
    <w:rsid w:val="00A93F90"/>
    <w:rsid w:val="00A9425A"/>
    <w:rsid w:val="00A9604F"/>
    <w:rsid w:val="00A9621F"/>
    <w:rsid w:val="00A96371"/>
    <w:rsid w:val="00A966DD"/>
    <w:rsid w:val="00AA0056"/>
    <w:rsid w:val="00AA0239"/>
    <w:rsid w:val="00AA0AC8"/>
    <w:rsid w:val="00AA2AC7"/>
    <w:rsid w:val="00AA33DC"/>
    <w:rsid w:val="00AA44FD"/>
    <w:rsid w:val="00AA4933"/>
    <w:rsid w:val="00AA4B0B"/>
    <w:rsid w:val="00AA4BEB"/>
    <w:rsid w:val="00AA51DC"/>
    <w:rsid w:val="00AA545B"/>
    <w:rsid w:val="00AA6E10"/>
    <w:rsid w:val="00AA7041"/>
    <w:rsid w:val="00AA77DE"/>
    <w:rsid w:val="00AB0320"/>
    <w:rsid w:val="00AB212E"/>
    <w:rsid w:val="00AB24C3"/>
    <w:rsid w:val="00AB2535"/>
    <w:rsid w:val="00AB253E"/>
    <w:rsid w:val="00AB2E3A"/>
    <w:rsid w:val="00AB4BCB"/>
    <w:rsid w:val="00AB5C9A"/>
    <w:rsid w:val="00AB5F28"/>
    <w:rsid w:val="00AB6120"/>
    <w:rsid w:val="00AC0729"/>
    <w:rsid w:val="00AC152E"/>
    <w:rsid w:val="00AC2072"/>
    <w:rsid w:val="00AC28B9"/>
    <w:rsid w:val="00AC2966"/>
    <w:rsid w:val="00AC3D5E"/>
    <w:rsid w:val="00AC4A37"/>
    <w:rsid w:val="00AC4D57"/>
    <w:rsid w:val="00AC5162"/>
    <w:rsid w:val="00AC6180"/>
    <w:rsid w:val="00AC70BC"/>
    <w:rsid w:val="00AD78CE"/>
    <w:rsid w:val="00AD7B5C"/>
    <w:rsid w:val="00AD7FE7"/>
    <w:rsid w:val="00AE206E"/>
    <w:rsid w:val="00AE20DD"/>
    <w:rsid w:val="00AE2F28"/>
    <w:rsid w:val="00AE33F5"/>
    <w:rsid w:val="00AE3D93"/>
    <w:rsid w:val="00AE4909"/>
    <w:rsid w:val="00AE53C3"/>
    <w:rsid w:val="00AE74E8"/>
    <w:rsid w:val="00AE7A9B"/>
    <w:rsid w:val="00AF1317"/>
    <w:rsid w:val="00AF1726"/>
    <w:rsid w:val="00AF176B"/>
    <w:rsid w:val="00AF1B7F"/>
    <w:rsid w:val="00AF3C5E"/>
    <w:rsid w:val="00AF48B0"/>
    <w:rsid w:val="00AF5126"/>
    <w:rsid w:val="00AF5800"/>
    <w:rsid w:val="00AF64B0"/>
    <w:rsid w:val="00AF6543"/>
    <w:rsid w:val="00AF785C"/>
    <w:rsid w:val="00AF7878"/>
    <w:rsid w:val="00B003F9"/>
    <w:rsid w:val="00B005F1"/>
    <w:rsid w:val="00B00FED"/>
    <w:rsid w:val="00B01F37"/>
    <w:rsid w:val="00B03F85"/>
    <w:rsid w:val="00B044F3"/>
    <w:rsid w:val="00B045D8"/>
    <w:rsid w:val="00B04BAF"/>
    <w:rsid w:val="00B05866"/>
    <w:rsid w:val="00B058C6"/>
    <w:rsid w:val="00B07F01"/>
    <w:rsid w:val="00B106D3"/>
    <w:rsid w:val="00B11A2C"/>
    <w:rsid w:val="00B1318E"/>
    <w:rsid w:val="00B13BEA"/>
    <w:rsid w:val="00B14C41"/>
    <w:rsid w:val="00B1522F"/>
    <w:rsid w:val="00B15870"/>
    <w:rsid w:val="00B16EBF"/>
    <w:rsid w:val="00B205AB"/>
    <w:rsid w:val="00B20B50"/>
    <w:rsid w:val="00B21131"/>
    <w:rsid w:val="00B21F60"/>
    <w:rsid w:val="00B2253C"/>
    <w:rsid w:val="00B2286A"/>
    <w:rsid w:val="00B22971"/>
    <w:rsid w:val="00B22C5A"/>
    <w:rsid w:val="00B23526"/>
    <w:rsid w:val="00B2414F"/>
    <w:rsid w:val="00B25071"/>
    <w:rsid w:val="00B25A41"/>
    <w:rsid w:val="00B269E2"/>
    <w:rsid w:val="00B27EEA"/>
    <w:rsid w:val="00B305AD"/>
    <w:rsid w:val="00B31AD6"/>
    <w:rsid w:val="00B32259"/>
    <w:rsid w:val="00B32636"/>
    <w:rsid w:val="00B326B8"/>
    <w:rsid w:val="00B33386"/>
    <w:rsid w:val="00B34C3B"/>
    <w:rsid w:val="00B35A54"/>
    <w:rsid w:val="00B371CB"/>
    <w:rsid w:val="00B40B2E"/>
    <w:rsid w:val="00B42688"/>
    <w:rsid w:val="00B42BF0"/>
    <w:rsid w:val="00B435DF"/>
    <w:rsid w:val="00B439B1"/>
    <w:rsid w:val="00B46287"/>
    <w:rsid w:val="00B46E3C"/>
    <w:rsid w:val="00B47086"/>
    <w:rsid w:val="00B47E16"/>
    <w:rsid w:val="00B5011B"/>
    <w:rsid w:val="00B51D53"/>
    <w:rsid w:val="00B51E93"/>
    <w:rsid w:val="00B52734"/>
    <w:rsid w:val="00B52ACA"/>
    <w:rsid w:val="00B5331B"/>
    <w:rsid w:val="00B54C3B"/>
    <w:rsid w:val="00B55D6E"/>
    <w:rsid w:val="00B564F3"/>
    <w:rsid w:val="00B566E4"/>
    <w:rsid w:val="00B5738C"/>
    <w:rsid w:val="00B615E9"/>
    <w:rsid w:val="00B61F23"/>
    <w:rsid w:val="00B62120"/>
    <w:rsid w:val="00B6214E"/>
    <w:rsid w:val="00B63638"/>
    <w:rsid w:val="00B64913"/>
    <w:rsid w:val="00B65F83"/>
    <w:rsid w:val="00B65FDD"/>
    <w:rsid w:val="00B66E29"/>
    <w:rsid w:val="00B67757"/>
    <w:rsid w:val="00B6775F"/>
    <w:rsid w:val="00B67892"/>
    <w:rsid w:val="00B678C6"/>
    <w:rsid w:val="00B708B2"/>
    <w:rsid w:val="00B72F48"/>
    <w:rsid w:val="00B732D3"/>
    <w:rsid w:val="00B73824"/>
    <w:rsid w:val="00B738B0"/>
    <w:rsid w:val="00B777EA"/>
    <w:rsid w:val="00B80243"/>
    <w:rsid w:val="00B8061D"/>
    <w:rsid w:val="00B81A76"/>
    <w:rsid w:val="00B81E99"/>
    <w:rsid w:val="00B82EA4"/>
    <w:rsid w:val="00B8365C"/>
    <w:rsid w:val="00B83A18"/>
    <w:rsid w:val="00B8440F"/>
    <w:rsid w:val="00B84712"/>
    <w:rsid w:val="00B85E5D"/>
    <w:rsid w:val="00B871AC"/>
    <w:rsid w:val="00B87933"/>
    <w:rsid w:val="00B87E48"/>
    <w:rsid w:val="00B90931"/>
    <w:rsid w:val="00B9394C"/>
    <w:rsid w:val="00B93B60"/>
    <w:rsid w:val="00B9426C"/>
    <w:rsid w:val="00B94E06"/>
    <w:rsid w:val="00B96650"/>
    <w:rsid w:val="00B96F89"/>
    <w:rsid w:val="00B977EF"/>
    <w:rsid w:val="00BA1261"/>
    <w:rsid w:val="00BA1B2E"/>
    <w:rsid w:val="00BA2008"/>
    <w:rsid w:val="00BA2B08"/>
    <w:rsid w:val="00BA3400"/>
    <w:rsid w:val="00BA341D"/>
    <w:rsid w:val="00BA39B2"/>
    <w:rsid w:val="00BA3E10"/>
    <w:rsid w:val="00BA76CC"/>
    <w:rsid w:val="00BB0D66"/>
    <w:rsid w:val="00BB1D71"/>
    <w:rsid w:val="00BB2ED6"/>
    <w:rsid w:val="00BB3DDB"/>
    <w:rsid w:val="00BB4272"/>
    <w:rsid w:val="00BB5639"/>
    <w:rsid w:val="00BB578B"/>
    <w:rsid w:val="00BB596E"/>
    <w:rsid w:val="00BB5F7A"/>
    <w:rsid w:val="00BB6068"/>
    <w:rsid w:val="00BB7C51"/>
    <w:rsid w:val="00BB7D39"/>
    <w:rsid w:val="00BC1ADA"/>
    <w:rsid w:val="00BC1E22"/>
    <w:rsid w:val="00BC2809"/>
    <w:rsid w:val="00BC29F2"/>
    <w:rsid w:val="00BC47F7"/>
    <w:rsid w:val="00BC4A06"/>
    <w:rsid w:val="00BD0B7E"/>
    <w:rsid w:val="00BD20DF"/>
    <w:rsid w:val="00BD2920"/>
    <w:rsid w:val="00BD4787"/>
    <w:rsid w:val="00BD7122"/>
    <w:rsid w:val="00BD77E5"/>
    <w:rsid w:val="00BE0694"/>
    <w:rsid w:val="00BE13A6"/>
    <w:rsid w:val="00BE165E"/>
    <w:rsid w:val="00BE287C"/>
    <w:rsid w:val="00BE3388"/>
    <w:rsid w:val="00BE34C9"/>
    <w:rsid w:val="00BE43AC"/>
    <w:rsid w:val="00BE4EAB"/>
    <w:rsid w:val="00BE5CA1"/>
    <w:rsid w:val="00BF02FA"/>
    <w:rsid w:val="00BF03AA"/>
    <w:rsid w:val="00BF07C3"/>
    <w:rsid w:val="00BF134B"/>
    <w:rsid w:val="00BF1856"/>
    <w:rsid w:val="00BF1D2A"/>
    <w:rsid w:val="00BF20F1"/>
    <w:rsid w:val="00BF2937"/>
    <w:rsid w:val="00BF2C48"/>
    <w:rsid w:val="00BF36AD"/>
    <w:rsid w:val="00BF3B54"/>
    <w:rsid w:val="00BF3B79"/>
    <w:rsid w:val="00BF54BA"/>
    <w:rsid w:val="00BF5DC5"/>
    <w:rsid w:val="00BF6E4C"/>
    <w:rsid w:val="00C00306"/>
    <w:rsid w:val="00C03E5E"/>
    <w:rsid w:val="00C0410C"/>
    <w:rsid w:val="00C1033C"/>
    <w:rsid w:val="00C10D65"/>
    <w:rsid w:val="00C1172F"/>
    <w:rsid w:val="00C11BF4"/>
    <w:rsid w:val="00C12427"/>
    <w:rsid w:val="00C13498"/>
    <w:rsid w:val="00C14BCA"/>
    <w:rsid w:val="00C14BD9"/>
    <w:rsid w:val="00C15181"/>
    <w:rsid w:val="00C151E6"/>
    <w:rsid w:val="00C15691"/>
    <w:rsid w:val="00C15A8F"/>
    <w:rsid w:val="00C169F0"/>
    <w:rsid w:val="00C16CFA"/>
    <w:rsid w:val="00C17F22"/>
    <w:rsid w:val="00C20801"/>
    <w:rsid w:val="00C210DA"/>
    <w:rsid w:val="00C22678"/>
    <w:rsid w:val="00C2278F"/>
    <w:rsid w:val="00C22CF8"/>
    <w:rsid w:val="00C22D0A"/>
    <w:rsid w:val="00C22DF2"/>
    <w:rsid w:val="00C25180"/>
    <w:rsid w:val="00C309EA"/>
    <w:rsid w:val="00C351F3"/>
    <w:rsid w:val="00C36165"/>
    <w:rsid w:val="00C36353"/>
    <w:rsid w:val="00C37271"/>
    <w:rsid w:val="00C37A65"/>
    <w:rsid w:val="00C40328"/>
    <w:rsid w:val="00C41B74"/>
    <w:rsid w:val="00C430F9"/>
    <w:rsid w:val="00C449FB"/>
    <w:rsid w:val="00C44B16"/>
    <w:rsid w:val="00C45CFF"/>
    <w:rsid w:val="00C466D0"/>
    <w:rsid w:val="00C477D0"/>
    <w:rsid w:val="00C47FC3"/>
    <w:rsid w:val="00C47FFC"/>
    <w:rsid w:val="00C50F11"/>
    <w:rsid w:val="00C51CCA"/>
    <w:rsid w:val="00C549F6"/>
    <w:rsid w:val="00C54F62"/>
    <w:rsid w:val="00C5553F"/>
    <w:rsid w:val="00C557D3"/>
    <w:rsid w:val="00C61A79"/>
    <w:rsid w:val="00C61E3F"/>
    <w:rsid w:val="00C6268A"/>
    <w:rsid w:val="00C641F7"/>
    <w:rsid w:val="00C653A9"/>
    <w:rsid w:val="00C65442"/>
    <w:rsid w:val="00C655A8"/>
    <w:rsid w:val="00C66F71"/>
    <w:rsid w:val="00C67EA4"/>
    <w:rsid w:val="00C70E70"/>
    <w:rsid w:val="00C70F70"/>
    <w:rsid w:val="00C71D0C"/>
    <w:rsid w:val="00C76DCE"/>
    <w:rsid w:val="00C774A9"/>
    <w:rsid w:val="00C774C6"/>
    <w:rsid w:val="00C80976"/>
    <w:rsid w:val="00C817DB"/>
    <w:rsid w:val="00C81AF5"/>
    <w:rsid w:val="00C83118"/>
    <w:rsid w:val="00C8317E"/>
    <w:rsid w:val="00C83434"/>
    <w:rsid w:val="00C83F1C"/>
    <w:rsid w:val="00C84602"/>
    <w:rsid w:val="00C86250"/>
    <w:rsid w:val="00C87F80"/>
    <w:rsid w:val="00C917B9"/>
    <w:rsid w:val="00C91DDB"/>
    <w:rsid w:val="00C921BC"/>
    <w:rsid w:val="00C921F4"/>
    <w:rsid w:val="00C93743"/>
    <w:rsid w:val="00C94962"/>
    <w:rsid w:val="00C94E1A"/>
    <w:rsid w:val="00C9553A"/>
    <w:rsid w:val="00C95B33"/>
    <w:rsid w:val="00C97103"/>
    <w:rsid w:val="00CA2611"/>
    <w:rsid w:val="00CA26C3"/>
    <w:rsid w:val="00CA5B17"/>
    <w:rsid w:val="00CA6D4A"/>
    <w:rsid w:val="00CB02CE"/>
    <w:rsid w:val="00CB13A9"/>
    <w:rsid w:val="00CB15AA"/>
    <w:rsid w:val="00CB1EEB"/>
    <w:rsid w:val="00CB5589"/>
    <w:rsid w:val="00CB5971"/>
    <w:rsid w:val="00CB7E3E"/>
    <w:rsid w:val="00CC1CA2"/>
    <w:rsid w:val="00CC2193"/>
    <w:rsid w:val="00CC23BE"/>
    <w:rsid w:val="00CC2562"/>
    <w:rsid w:val="00CC3CF5"/>
    <w:rsid w:val="00CC3FF0"/>
    <w:rsid w:val="00CC483A"/>
    <w:rsid w:val="00CC51B0"/>
    <w:rsid w:val="00CC5701"/>
    <w:rsid w:val="00CC68B3"/>
    <w:rsid w:val="00CC6CC8"/>
    <w:rsid w:val="00CC7DB5"/>
    <w:rsid w:val="00CC7EEE"/>
    <w:rsid w:val="00CD0865"/>
    <w:rsid w:val="00CD09F0"/>
    <w:rsid w:val="00CD126A"/>
    <w:rsid w:val="00CD3087"/>
    <w:rsid w:val="00CD3AA7"/>
    <w:rsid w:val="00CD431D"/>
    <w:rsid w:val="00CD453A"/>
    <w:rsid w:val="00CD55C4"/>
    <w:rsid w:val="00CD594C"/>
    <w:rsid w:val="00CD5C30"/>
    <w:rsid w:val="00CD628C"/>
    <w:rsid w:val="00CD6814"/>
    <w:rsid w:val="00CD6A91"/>
    <w:rsid w:val="00CD6BD6"/>
    <w:rsid w:val="00CD6C2E"/>
    <w:rsid w:val="00CD703E"/>
    <w:rsid w:val="00CD725D"/>
    <w:rsid w:val="00CE06F7"/>
    <w:rsid w:val="00CE07F3"/>
    <w:rsid w:val="00CE1356"/>
    <w:rsid w:val="00CE1518"/>
    <w:rsid w:val="00CE2519"/>
    <w:rsid w:val="00CE29D5"/>
    <w:rsid w:val="00CE526E"/>
    <w:rsid w:val="00CE57B7"/>
    <w:rsid w:val="00CE7292"/>
    <w:rsid w:val="00CF04A6"/>
    <w:rsid w:val="00CF0CFF"/>
    <w:rsid w:val="00CF2CC2"/>
    <w:rsid w:val="00CF303B"/>
    <w:rsid w:val="00CF3B82"/>
    <w:rsid w:val="00CF5C59"/>
    <w:rsid w:val="00CF5EA8"/>
    <w:rsid w:val="00CF5F28"/>
    <w:rsid w:val="00CF6C57"/>
    <w:rsid w:val="00D000AD"/>
    <w:rsid w:val="00D00BAD"/>
    <w:rsid w:val="00D00C73"/>
    <w:rsid w:val="00D01546"/>
    <w:rsid w:val="00D01DB6"/>
    <w:rsid w:val="00D02AB1"/>
    <w:rsid w:val="00D03339"/>
    <w:rsid w:val="00D04741"/>
    <w:rsid w:val="00D0534E"/>
    <w:rsid w:val="00D05567"/>
    <w:rsid w:val="00D05E9E"/>
    <w:rsid w:val="00D063B1"/>
    <w:rsid w:val="00D117EC"/>
    <w:rsid w:val="00D126E0"/>
    <w:rsid w:val="00D13B23"/>
    <w:rsid w:val="00D152C6"/>
    <w:rsid w:val="00D15D3B"/>
    <w:rsid w:val="00D16464"/>
    <w:rsid w:val="00D1759C"/>
    <w:rsid w:val="00D22933"/>
    <w:rsid w:val="00D26A5C"/>
    <w:rsid w:val="00D275F8"/>
    <w:rsid w:val="00D311FF"/>
    <w:rsid w:val="00D319D5"/>
    <w:rsid w:val="00D3256D"/>
    <w:rsid w:val="00D33351"/>
    <w:rsid w:val="00D339B0"/>
    <w:rsid w:val="00D344B5"/>
    <w:rsid w:val="00D36158"/>
    <w:rsid w:val="00D37E27"/>
    <w:rsid w:val="00D40006"/>
    <w:rsid w:val="00D42501"/>
    <w:rsid w:val="00D43C08"/>
    <w:rsid w:val="00D43C17"/>
    <w:rsid w:val="00D43C44"/>
    <w:rsid w:val="00D43F05"/>
    <w:rsid w:val="00D44376"/>
    <w:rsid w:val="00D451BA"/>
    <w:rsid w:val="00D45A8D"/>
    <w:rsid w:val="00D47280"/>
    <w:rsid w:val="00D50A48"/>
    <w:rsid w:val="00D51561"/>
    <w:rsid w:val="00D521A4"/>
    <w:rsid w:val="00D523F5"/>
    <w:rsid w:val="00D547BF"/>
    <w:rsid w:val="00D56553"/>
    <w:rsid w:val="00D577E8"/>
    <w:rsid w:val="00D578CC"/>
    <w:rsid w:val="00D60DB5"/>
    <w:rsid w:val="00D61DC5"/>
    <w:rsid w:val="00D61F2D"/>
    <w:rsid w:val="00D636F5"/>
    <w:rsid w:val="00D640D0"/>
    <w:rsid w:val="00D64B27"/>
    <w:rsid w:val="00D650BF"/>
    <w:rsid w:val="00D653BA"/>
    <w:rsid w:val="00D657AA"/>
    <w:rsid w:val="00D65E8C"/>
    <w:rsid w:val="00D70D16"/>
    <w:rsid w:val="00D72659"/>
    <w:rsid w:val="00D73284"/>
    <w:rsid w:val="00D7525D"/>
    <w:rsid w:val="00D76869"/>
    <w:rsid w:val="00D77DED"/>
    <w:rsid w:val="00D801D2"/>
    <w:rsid w:val="00D8070F"/>
    <w:rsid w:val="00D82C5A"/>
    <w:rsid w:val="00D84D83"/>
    <w:rsid w:val="00D86A27"/>
    <w:rsid w:val="00D873C8"/>
    <w:rsid w:val="00D87C08"/>
    <w:rsid w:val="00D915B9"/>
    <w:rsid w:val="00D91ABC"/>
    <w:rsid w:val="00D91B6E"/>
    <w:rsid w:val="00D921E8"/>
    <w:rsid w:val="00D926ED"/>
    <w:rsid w:val="00D928E6"/>
    <w:rsid w:val="00D92DD5"/>
    <w:rsid w:val="00D930E1"/>
    <w:rsid w:val="00D94A4C"/>
    <w:rsid w:val="00D953F8"/>
    <w:rsid w:val="00D975F8"/>
    <w:rsid w:val="00DA016B"/>
    <w:rsid w:val="00DA1768"/>
    <w:rsid w:val="00DA1B3A"/>
    <w:rsid w:val="00DA2886"/>
    <w:rsid w:val="00DA2F6B"/>
    <w:rsid w:val="00DA33D7"/>
    <w:rsid w:val="00DA37C9"/>
    <w:rsid w:val="00DA41E2"/>
    <w:rsid w:val="00DB00C6"/>
    <w:rsid w:val="00DB0C0F"/>
    <w:rsid w:val="00DB224A"/>
    <w:rsid w:val="00DB3C93"/>
    <w:rsid w:val="00DB3D13"/>
    <w:rsid w:val="00DB7150"/>
    <w:rsid w:val="00DB7E09"/>
    <w:rsid w:val="00DC01CF"/>
    <w:rsid w:val="00DC0650"/>
    <w:rsid w:val="00DC0857"/>
    <w:rsid w:val="00DC3E47"/>
    <w:rsid w:val="00DC4C6F"/>
    <w:rsid w:val="00DC5949"/>
    <w:rsid w:val="00DD0C57"/>
    <w:rsid w:val="00DD0D94"/>
    <w:rsid w:val="00DD20DF"/>
    <w:rsid w:val="00DD2AD6"/>
    <w:rsid w:val="00DD3572"/>
    <w:rsid w:val="00DD46CD"/>
    <w:rsid w:val="00DD639D"/>
    <w:rsid w:val="00DD69E9"/>
    <w:rsid w:val="00DE109A"/>
    <w:rsid w:val="00DE1A0A"/>
    <w:rsid w:val="00DE241E"/>
    <w:rsid w:val="00DE3995"/>
    <w:rsid w:val="00DE41C3"/>
    <w:rsid w:val="00DE5AE6"/>
    <w:rsid w:val="00DE5E20"/>
    <w:rsid w:val="00DE6163"/>
    <w:rsid w:val="00DE6FCC"/>
    <w:rsid w:val="00DE71DB"/>
    <w:rsid w:val="00DF0C15"/>
    <w:rsid w:val="00DF1545"/>
    <w:rsid w:val="00DF15AE"/>
    <w:rsid w:val="00DF217B"/>
    <w:rsid w:val="00DF35B7"/>
    <w:rsid w:val="00DF4888"/>
    <w:rsid w:val="00DF6031"/>
    <w:rsid w:val="00DF6D78"/>
    <w:rsid w:val="00DF72B1"/>
    <w:rsid w:val="00E00F6C"/>
    <w:rsid w:val="00E0116B"/>
    <w:rsid w:val="00E024ED"/>
    <w:rsid w:val="00E05E83"/>
    <w:rsid w:val="00E06195"/>
    <w:rsid w:val="00E07091"/>
    <w:rsid w:val="00E07754"/>
    <w:rsid w:val="00E07F36"/>
    <w:rsid w:val="00E11E9B"/>
    <w:rsid w:val="00E12792"/>
    <w:rsid w:val="00E148BB"/>
    <w:rsid w:val="00E17510"/>
    <w:rsid w:val="00E17EB9"/>
    <w:rsid w:val="00E209A1"/>
    <w:rsid w:val="00E21A33"/>
    <w:rsid w:val="00E21C4B"/>
    <w:rsid w:val="00E236A5"/>
    <w:rsid w:val="00E23B79"/>
    <w:rsid w:val="00E27079"/>
    <w:rsid w:val="00E27698"/>
    <w:rsid w:val="00E27E22"/>
    <w:rsid w:val="00E27F56"/>
    <w:rsid w:val="00E30798"/>
    <w:rsid w:val="00E30DC4"/>
    <w:rsid w:val="00E3168B"/>
    <w:rsid w:val="00E31DA6"/>
    <w:rsid w:val="00E31EB9"/>
    <w:rsid w:val="00E32347"/>
    <w:rsid w:val="00E32481"/>
    <w:rsid w:val="00E32603"/>
    <w:rsid w:val="00E33A0C"/>
    <w:rsid w:val="00E342CA"/>
    <w:rsid w:val="00E35617"/>
    <w:rsid w:val="00E36DD0"/>
    <w:rsid w:val="00E40126"/>
    <w:rsid w:val="00E41D18"/>
    <w:rsid w:val="00E4323E"/>
    <w:rsid w:val="00E44A07"/>
    <w:rsid w:val="00E459AC"/>
    <w:rsid w:val="00E45E6E"/>
    <w:rsid w:val="00E46965"/>
    <w:rsid w:val="00E500BA"/>
    <w:rsid w:val="00E5170A"/>
    <w:rsid w:val="00E542E8"/>
    <w:rsid w:val="00E55FB1"/>
    <w:rsid w:val="00E5678A"/>
    <w:rsid w:val="00E5751C"/>
    <w:rsid w:val="00E5780F"/>
    <w:rsid w:val="00E57CEB"/>
    <w:rsid w:val="00E61FD6"/>
    <w:rsid w:val="00E626CA"/>
    <w:rsid w:val="00E6446C"/>
    <w:rsid w:val="00E6531E"/>
    <w:rsid w:val="00E65CD5"/>
    <w:rsid w:val="00E70CA8"/>
    <w:rsid w:val="00E71BB3"/>
    <w:rsid w:val="00E72CCE"/>
    <w:rsid w:val="00E72FD6"/>
    <w:rsid w:val="00E73C93"/>
    <w:rsid w:val="00E7471E"/>
    <w:rsid w:val="00E7489A"/>
    <w:rsid w:val="00E75A61"/>
    <w:rsid w:val="00E75A85"/>
    <w:rsid w:val="00E772A3"/>
    <w:rsid w:val="00E77724"/>
    <w:rsid w:val="00E80CDD"/>
    <w:rsid w:val="00E80D9B"/>
    <w:rsid w:val="00E8443D"/>
    <w:rsid w:val="00E84CB7"/>
    <w:rsid w:val="00E8589C"/>
    <w:rsid w:val="00E863E8"/>
    <w:rsid w:val="00E86457"/>
    <w:rsid w:val="00E871B7"/>
    <w:rsid w:val="00E91029"/>
    <w:rsid w:val="00E919EB"/>
    <w:rsid w:val="00E91F69"/>
    <w:rsid w:val="00E91FAD"/>
    <w:rsid w:val="00E920E6"/>
    <w:rsid w:val="00E938D1"/>
    <w:rsid w:val="00E942E0"/>
    <w:rsid w:val="00E96351"/>
    <w:rsid w:val="00E97689"/>
    <w:rsid w:val="00EA08FA"/>
    <w:rsid w:val="00EA385A"/>
    <w:rsid w:val="00EA3D7A"/>
    <w:rsid w:val="00EA42BB"/>
    <w:rsid w:val="00EA4637"/>
    <w:rsid w:val="00EA48DF"/>
    <w:rsid w:val="00EA4E20"/>
    <w:rsid w:val="00EB1974"/>
    <w:rsid w:val="00EB1E78"/>
    <w:rsid w:val="00EB3FD0"/>
    <w:rsid w:val="00EB69F7"/>
    <w:rsid w:val="00EB7F59"/>
    <w:rsid w:val="00EC1F56"/>
    <w:rsid w:val="00EC4870"/>
    <w:rsid w:val="00EC4ACF"/>
    <w:rsid w:val="00EC6119"/>
    <w:rsid w:val="00EC6172"/>
    <w:rsid w:val="00EC6C4D"/>
    <w:rsid w:val="00EC71C0"/>
    <w:rsid w:val="00EC769C"/>
    <w:rsid w:val="00ED06BD"/>
    <w:rsid w:val="00ED0B9A"/>
    <w:rsid w:val="00ED0FB8"/>
    <w:rsid w:val="00ED1628"/>
    <w:rsid w:val="00ED21A7"/>
    <w:rsid w:val="00ED3088"/>
    <w:rsid w:val="00ED3133"/>
    <w:rsid w:val="00ED3F17"/>
    <w:rsid w:val="00ED5D85"/>
    <w:rsid w:val="00ED6498"/>
    <w:rsid w:val="00ED6648"/>
    <w:rsid w:val="00EE04FE"/>
    <w:rsid w:val="00EE053D"/>
    <w:rsid w:val="00EE0931"/>
    <w:rsid w:val="00EE0B76"/>
    <w:rsid w:val="00EE1B2D"/>
    <w:rsid w:val="00EE1F27"/>
    <w:rsid w:val="00EE23F2"/>
    <w:rsid w:val="00EE3FED"/>
    <w:rsid w:val="00EE51D7"/>
    <w:rsid w:val="00EE5205"/>
    <w:rsid w:val="00EE52EC"/>
    <w:rsid w:val="00EE76DE"/>
    <w:rsid w:val="00EF15BD"/>
    <w:rsid w:val="00EF1AA4"/>
    <w:rsid w:val="00EF2246"/>
    <w:rsid w:val="00EF5C43"/>
    <w:rsid w:val="00EF60C0"/>
    <w:rsid w:val="00EF65ED"/>
    <w:rsid w:val="00EF6774"/>
    <w:rsid w:val="00EF6776"/>
    <w:rsid w:val="00EF6840"/>
    <w:rsid w:val="00EF6E65"/>
    <w:rsid w:val="00F00259"/>
    <w:rsid w:val="00F003AB"/>
    <w:rsid w:val="00F00A12"/>
    <w:rsid w:val="00F02E96"/>
    <w:rsid w:val="00F03B41"/>
    <w:rsid w:val="00F03B97"/>
    <w:rsid w:val="00F040B4"/>
    <w:rsid w:val="00F04884"/>
    <w:rsid w:val="00F0523A"/>
    <w:rsid w:val="00F06B60"/>
    <w:rsid w:val="00F07186"/>
    <w:rsid w:val="00F1036A"/>
    <w:rsid w:val="00F10ADB"/>
    <w:rsid w:val="00F10F61"/>
    <w:rsid w:val="00F12FD3"/>
    <w:rsid w:val="00F131AD"/>
    <w:rsid w:val="00F145E5"/>
    <w:rsid w:val="00F149F7"/>
    <w:rsid w:val="00F1527C"/>
    <w:rsid w:val="00F15BB8"/>
    <w:rsid w:val="00F15DA3"/>
    <w:rsid w:val="00F16A59"/>
    <w:rsid w:val="00F16B67"/>
    <w:rsid w:val="00F173B8"/>
    <w:rsid w:val="00F17C9D"/>
    <w:rsid w:val="00F21CC0"/>
    <w:rsid w:val="00F22260"/>
    <w:rsid w:val="00F24A3B"/>
    <w:rsid w:val="00F250A9"/>
    <w:rsid w:val="00F26F16"/>
    <w:rsid w:val="00F27229"/>
    <w:rsid w:val="00F30913"/>
    <w:rsid w:val="00F30946"/>
    <w:rsid w:val="00F30B46"/>
    <w:rsid w:val="00F31402"/>
    <w:rsid w:val="00F31543"/>
    <w:rsid w:val="00F31E7E"/>
    <w:rsid w:val="00F32D1D"/>
    <w:rsid w:val="00F334C4"/>
    <w:rsid w:val="00F34044"/>
    <w:rsid w:val="00F34D12"/>
    <w:rsid w:val="00F35E6F"/>
    <w:rsid w:val="00F364EF"/>
    <w:rsid w:val="00F36FBC"/>
    <w:rsid w:val="00F37559"/>
    <w:rsid w:val="00F3773C"/>
    <w:rsid w:val="00F40839"/>
    <w:rsid w:val="00F409EE"/>
    <w:rsid w:val="00F40BFF"/>
    <w:rsid w:val="00F40FCD"/>
    <w:rsid w:val="00F410FE"/>
    <w:rsid w:val="00F42504"/>
    <w:rsid w:val="00F42F7D"/>
    <w:rsid w:val="00F43418"/>
    <w:rsid w:val="00F43B2F"/>
    <w:rsid w:val="00F4494F"/>
    <w:rsid w:val="00F45338"/>
    <w:rsid w:val="00F460DA"/>
    <w:rsid w:val="00F466B3"/>
    <w:rsid w:val="00F47368"/>
    <w:rsid w:val="00F5092F"/>
    <w:rsid w:val="00F50ED8"/>
    <w:rsid w:val="00F517A0"/>
    <w:rsid w:val="00F51B6A"/>
    <w:rsid w:val="00F51D2D"/>
    <w:rsid w:val="00F529FC"/>
    <w:rsid w:val="00F52A75"/>
    <w:rsid w:val="00F52D80"/>
    <w:rsid w:val="00F54AA0"/>
    <w:rsid w:val="00F56322"/>
    <w:rsid w:val="00F57347"/>
    <w:rsid w:val="00F60BCC"/>
    <w:rsid w:val="00F6164F"/>
    <w:rsid w:val="00F61D8C"/>
    <w:rsid w:val="00F6380B"/>
    <w:rsid w:val="00F64CEE"/>
    <w:rsid w:val="00F656FB"/>
    <w:rsid w:val="00F65D88"/>
    <w:rsid w:val="00F66341"/>
    <w:rsid w:val="00F67D6B"/>
    <w:rsid w:val="00F67FED"/>
    <w:rsid w:val="00F7052E"/>
    <w:rsid w:val="00F712DD"/>
    <w:rsid w:val="00F7192D"/>
    <w:rsid w:val="00F741ED"/>
    <w:rsid w:val="00F77F5B"/>
    <w:rsid w:val="00F81130"/>
    <w:rsid w:val="00F81D12"/>
    <w:rsid w:val="00F82525"/>
    <w:rsid w:val="00F82C6F"/>
    <w:rsid w:val="00F85B42"/>
    <w:rsid w:val="00F872E0"/>
    <w:rsid w:val="00F900AB"/>
    <w:rsid w:val="00F90A13"/>
    <w:rsid w:val="00F90C51"/>
    <w:rsid w:val="00F91AF9"/>
    <w:rsid w:val="00F925D3"/>
    <w:rsid w:val="00F937FB"/>
    <w:rsid w:val="00F94123"/>
    <w:rsid w:val="00F953FE"/>
    <w:rsid w:val="00F95F14"/>
    <w:rsid w:val="00F96429"/>
    <w:rsid w:val="00FA0C24"/>
    <w:rsid w:val="00FA30B0"/>
    <w:rsid w:val="00FA6551"/>
    <w:rsid w:val="00FA69C6"/>
    <w:rsid w:val="00FA7044"/>
    <w:rsid w:val="00FA7709"/>
    <w:rsid w:val="00FB018E"/>
    <w:rsid w:val="00FB0454"/>
    <w:rsid w:val="00FB1401"/>
    <w:rsid w:val="00FB2AC1"/>
    <w:rsid w:val="00FB3D78"/>
    <w:rsid w:val="00FB5472"/>
    <w:rsid w:val="00FB7E6E"/>
    <w:rsid w:val="00FB7FF8"/>
    <w:rsid w:val="00FC0EBB"/>
    <w:rsid w:val="00FC125F"/>
    <w:rsid w:val="00FC1F12"/>
    <w:rsid w:val="00FC1FFC"/>
    <w:rsid w:val="00FC4231"/>
    <w:rsid w:val="00FC4A22"/>
    <w:rsid w:val="00FC4CB3"/>
    <w:rsid w:val="00FC5668"/>
    <w:rsid w:val="00FC59EA"/>
    <w:rsid w:val="00FC6709"/>
    <w:rsid w:val="00FC7054"/>
    <w:rsid w:val="00FC71BF"/>
    <w:rsid w:val="00FD082F"/>
    <w:rsid w:val="00FD0DA0"/>
    <w:rsid w:val="00FD1A31"/>
    <w:rsid w:val="00FD4A8A"/>
    <w:rsid w:val="00FD5BB9"/>
    <w:rsid w:val="00FD64CB"/>
    <w:rsid w:val="00FD6A64"/>
    <w:rsid w:val="00FD70E5"/>
    <w:rsid w:val="00FD7312"/>
    <w:rsid w:val="00FE0771"/>
    <w:rsid w:val="00FE151D"/>
    <w:rsid w:val="00FE1D42"/>
    <w:rsid w:val="00FE2611"/>
    <w:rsid w:val="00FE2B7F"/>
    <w:rsid w:val="00FE3686"/>
    <w:rsid w:val="00FE6EC2"/>
    <w:rsid w:val="00FE7DE2"/>
    <w:rsid w:val="00FF007E"/>
    <w:rsid w:val="00FF1BD6"/>
    <w:rsid w:val="00FF1BE1"/>
    <w:rsid w:val="00FF1FD5"/>
    <w:rsid w:val="00FF3245"/>
    <w:rsid w:val="00FF5576"/>
    <w:rsid w:val="00FF730E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5896A7"/>
  <w15:docId w15:val="{79BB4C18-E14E-4926-B67F-ED4D6166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65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504"/>
    <w:rPr>
      <w:color w:val="954F72"/>
      <w:u w:val="single"/>
    </w:rPr>
  </w:style>
  <w:style w:type="paragraph" w:customStyle="1" w:styleId="xl80">
    <w:name w:val="xl80"/>
    <w:basedOn w:val="Normal"/>
    <w:rsid w:val="00506504"/>
    <w:pPr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1">
    <w:name w:val="xl81"/>
    <w:basedOn w:val="Normal"/>
    <w:rsid w:val="00506504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2">
    <w:name w:val="xl82"/>
    <w:basedOn w:val="Normal"/>
    <w:rsid w:val="005065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3">
    <w:name w:val="xl83"/>
    <w:basedOn w:val="Normal"/>
    <w:rsid w:val="005065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4">
    <w:name w:val="xl84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5">
    <w:name w:val="xl85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6">
    <w:name w:val="xl86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C1E5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7">
    <w:name w:val="xl87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C1E5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8">
    <w:name w:val="xl88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9AC0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9">
    <w:name w:val="xl89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9AC0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0">
    <w:name w:val="xl90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1">
    <w:name w:val="xl91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2">
    <w:name w:val="xl92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3">
    <w:name w:val="xl93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4">
    <w:name w:val="xl94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5">
    <w:name w:val="xl95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6">
    <w:name w:val="xl96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506504"/>
    <w:pPr>
      <w:spacing w:after="200" w:line="276" w:lineRule="auto"/>
      <w:ind w:left="720"/>
      <w:contextualSpacing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1D5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1B5"/>
  </w:style>
  <w:style w:type="paragraph" w:styleId="Footer">
    <w:name w:val="footer"/>
    <w:basedOn w:val="Normal"/>
    <w:link w:val="FooterChar"/>
    <w:uiPriority w:val="99"/>
    <w:unhideWhenUsed/>
    <w:rsid w:val="001D5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1B5"/>
  </w:style>
  <w:style w:type="paragraph" w:customStyle="1" w:styleId="msonormal0">
    <w:name w:val="msonormal"/>
    <w:basedOn w:val="Normal"/>
    <w:rsid w:val="008512A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font5">
    <w:name w:val="font5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font6">
    <w:name w:val="font6"/>
    <w:basedOn w:val="Normal"/>
    <w:rsid w:val="008512A6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8512A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97">
    <w:name w:val="xl9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98">
    <w:name w:val="xl9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99">
    <w:name w:val="xl9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0">
    <w:name w:val="xl10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1">
    <w:name w:val="xl101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2">
    <w:name w:val="xl102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3">
    <w:name w:val="xl10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4">
    <w:name w:val="xl10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5">
    <w:name w:val="xl10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6">
    <w:name w:val="xl10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7">
    <w:name w:val="xl107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08">
    <w:name w:val="xl108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9">
    <w:name w:val="xl10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0">
    <w:name w:val="xl11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1">
    <w:name w:val="xl11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2">
    <w:name w:val="xl11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3">
    <w:name w:val="xl11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4">
    <w:name w:val="xl114"/>
    <w:basedOn w:val="Normal"/>
    <w:rsid w:val="00851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5">
    <w:name w:val="xl115"/>
    <w:basedOn w:val="Normal"/>
    <w:rsid w:val="00851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6">
    <w:name w:val="xl11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7">
    <w:name w:val="xl11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18">
    <w:name w:val="xl11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19">
    <w:name w:val="xl11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20">
    <w:name w:val="xl12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1">
    <w:name w:val="xl12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2">
    <w:name w:val="xl12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3">
    <w:name w:val="xl12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4">
    <w:name w:val="xl12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5">
    <w:name w:val="xl125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6">
    <w:name w:val="xl126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7">
    <w:name w:val="xl12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28">
    <w:name w:val="xl12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29">
    <w:name w:val="xl12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0">
    <w:name w:val="xl13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1">
    <w:name w:val="xl13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2">
    <w:name w:val="xl13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3">
    <w:name w:val="xl13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4">
    <w:name w:val="xl13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5">
    <w:name w:val="xl13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6">
    <w:name w:val="xl13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7">
    <w:name w:val="xl137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38">
    <w:name w:val="xl13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9">
    <w:name w:val="xl13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0">
    <w:name w:val="xl14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1">
    <w:name w:val="xl14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2">
    <w:name w:val="xl14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43">
    <w:name w:val="xl14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44">
    <w:name w:val="xl144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45">
    <w:name w:val="xl14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6">
    <w:name w:val="xl146"/>
    <w:basedOn w:val="Normal"/>
    <w:rsid w:val="008512A6"/>
    <w:pP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47">
    <w:name w:val="xl147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48">
    <w:name w:val="xl14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49">
    <w:name w:val="xl14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0">
    <w:name w:val="xl15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1">
    <w:name w:val="xl15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Narrow" w:eastAsia="Times New Roman" w:hAnsi="Arial Narrow" w:cs="Times New Roman"/>
      <w:b/>
      <w:bCs/>
      <w:sz w:val="22"/>
      <w:lang w:eastAsia="en-GB"/>
    </w:rPr>
  </w:style>
  <w:style w:type="paragraph" w:customStyle="1" w:styleId="xl152">
    <w:name w:val="xl15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53">
    <w:name w:val="xl153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54">
    <w:name w:val="xl154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5">
    <w:name w:val="xl15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6">
    <w:name w:val="xl156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7">
    <w:name w:val="xl157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58">
    <w:name w:val="xl158"/>
    <w:basedOn w:val="Normal"/>
    <w:rsid w:val="008512A6"/>
    <w:pPr>
      <w:shd w:val="clear" w:color="000000" w:fill="FF99CC"/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59">
    <w:name w:val="xl159"/>
    <w:basedOn w:val="Normal"/>
    <w:rsid w:val="008512A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l160">
    <w:name w:val="xl16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22"/>
      <w:lang w:eastAsia="en-GB"/>
    </w:rPr>
  </w:style>
  <w:style w:type="paragraph" w:customStyle="1" w:styleId="xl161">
    <w:name w:val="xl161"/>
    <w:basedOn w:val="Normal"/>
    <w:rsid w:val="008512A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l162">
    <w:name w:val="xl16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63">
    <w:name w:val="xl16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4">
    <w:name w:val="xl16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5">
    <w:name w:val="xl16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66">
    <w:name w:val="xl16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7">
    <w:name w:val="xl16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8">
    <w:name w:val="xl16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9">
    <w:name w:val="xl16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0">
    <w:name w:val="xl170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1">
    <w:name w:val="xl171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2">
    <w:name w:val="xl172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3">
    <w:name w:val="xl173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4">
    <w:name w:val="xl174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5">
    <w:name w:val="xl175"/>
    <w:basedOn w:val="Normal"/>
    <w:rsid w:val="00851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6">
    <w:name w:val="xl176"/>
    <w:basedOn w:val="Normal"/>
    <w:rsid w:val="008512A6"/>
    <w:pP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7">
    <w:name w:val="xl177"/>
    <w:basedOn w:val="Normal"/>
    <w:rsid w:val="008512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8">
    <w:name w:val="xl178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9">
    <w:name w:val="xl17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80">
    <w:name w:val="xl180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81">
    <w:name w:val="xl181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82">
    <w:name w:val="xl182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83">
    <w:name w:val="xl183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84">
    <w:name w:val="xl184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E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59D4-DBA9-4687-8CC9-DE1C7566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3876</Words>
  <Characters>21901</Characters>
  <Application>Microsoft Office Word</Application>
  <DocSecurity>0</DocSecurity>
  <Lines>1095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Froud</dc:creator>
  <cp:lastModifiedBy>Mike Froud</cp:lastModifiedBy>
  <cp:revision>3</cp:revision>
  <cp:lastPrinted>2025-05-24T10:23:00Z</cp:lastPrinted>
  <dcterms:created xsi:type="dcterms:W3CDTF">2026-05-28T08:57:00Z</dcterms:created>
  <dcterms:modified xsi:type="dcterms:W3CDTF">2026-05-28T08:57:00Z</dcterms:modified>
</cp:coreProperties>
</file>